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33"/>
        <w:tblW w:w="16160" w:type="dxa"/>
        <w:tblInd w:w="-714" w:type="dxa"/>
        <w:tblBorders/>
        <w:tblLook w:val="04A0" w:firstRow="1" w:lastRow="0" w:firstColumn="1" w:lastColumn="0" w:noHBand="0" w:noVBand="1"/>
      </w:tblPr>
      <w:tblGrid>
        <w:gridCol w:w="1749"/>
        <w:gridCol w:w="1558"/>
        <w:gridCol w:w="2821"/>
        <w:gridCol w:w="1058"/>
        <w:gridCol w:w="934"/>
        <w:gridCol w:w="3646"/>
        <w:gridCol w:w="2835"/>
        <w:gridCol w:w="1559"/>
      </w:tblGrid>
      <w:tr>
        <w:trPr/>
        <w:tc>
          <w:tcPr>
            <w:tcBorders/>
            <w:tcW w:w="17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Ф.И.О.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Занимаемая должность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r>
          </w:p>
        </w:tc>
        <w:tc>
          <w:tcPr>
            <w:tcBorders/>
            <w:tcW w:w="282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, с указанием специальности и квалификации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r>
          </w:p>
        </w:tc>
        <w:tc>
          <w:tcPr>
            <w:tcBorders/>
            <w:tcW w:w="105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Учёная степень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r>
          </w:p>
        </w:tc>
        <w:tc>
          <w:tcPr>
            <w:tcBorders/>
            <w:tcW w:w="9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Учёное звание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r>
          </w:p>
        </w:tc>
        <w:tc>
          <w:tcPr>
            <w:tcBorders/>
            <w:tcW w:w="36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Сведения о повышения квалификации (за последние 3 года)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Сведения о профессиональной переподготовке 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(при наличии)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Сведения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о продолжи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тельности опыта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работы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r>
          </w:p>
        </w:tc>
      </w:tr>
      <w:tr>
        <w:trPr/>
        <w:tc>
          <w:tcPr>
            <w:tcBorders/>
            <w:tcW w:w="17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Тихонова Наталья Павловна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воспитатель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2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Высшее,</w:t>
            </w:r>
            <w:r>
              <w:rPr>
                <w:rFonts w:ascii="Times New Roman" w:hAnsi="Times New Roman" w:cs="Times New Roman"/>
              </w:rPr>
              <w:t xml:space="preserve"> 27.06.2008г., ГОУ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ВПО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КемГУ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  <w:t xml:space="preserve">,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специальности </w:t>
            </w:r>
            <w:r>
              <w:rPr>
                <w:rFonts w:ascii="Times New Roman" w:hAnsi="Times New Roman" w:cs="Times New Roman"/>
              </w:rPr>
              <w:t xml:space="preserve">«История», </w:t>
            </w:r>
            <w:r>
              <w:rPr>
                <w:rFonts w:ascii="Times New Roman" w:hAnsi="Times New Roman" w:cs="Times New Roman"/>
                <w:color w:val="7030a0"/>
              </w:rPr>
              <w:t xml:space="preserve">квалификация </w:t>
            </w:r>
            <w:r>
              <w:rPr>
                <w:rFonts w:ascii="Times New Roman" w:hAnsi="Times New Roman" w:cs="Times New Roman"/>
              </w:rPr>
              <w:t xml:space="preserve">«историк, преподаватель истории»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Высшая категория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05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9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6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  <w:t xml:space="preserve">.11.2023г., АНО ДПО «Инновационный образовательный центр повышения квалификации и переподготовки «Мой университет» по курсу «Экологическое образование для устойчивого развития в соответствии с ФГОС ДО»</w:t>
            </w:r>
            <w:r>
              <w:rPr>
                <w:rFonts w:ascii="Times New Roman" w:hAnsi="Times New Roman" w:cs="Times New Roman"/>
              </w:rPr>
              <w:t xml:space="preserve">, 20 часов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30.09.2016</w:t>
            </w:r>
            <w:r>
              <w:rPr>
                <w:rFonts w:ascii="Times New Roman" w:hAnsi="Times New Roman" w:cs="Times New Roman"/>
              </w:rPr>
              <w:t xml:space="preserve">г., ОДО ООО «Издательство Учитель», специальность «Педагогика и методика дошкольного образования»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год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38"/>
        </w:trPr>
        <w:tc>
          <w:tcPr>
            <w:gridSpan w:val="8"/>
            <w:tcBorders/>
            <w:tcW w:w="161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12"/>
                <w:szCs w:val="12"/>
              </w:rPr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12"/>
                <w:szCs w:val="12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СПЕЦИАЛИСТЫ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rPr/>
        <w:tc>
          <w:tcPr>
            <w:tcBorders/>
            <w:tcW w:w="17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Копылова Маргарита Игоревна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руководитель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2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Высшее, </w:t>
            </w:r>
            <w:r>
              <w:rPr>
                <w:rFonts w:ascii="Times New Roman" w:hAnsi="Times New Roman" w:cs="Times New Roman"/>
              </w:rPr>
              <w:t xml:space="preserve">28.07.2011г., ГОУ ВПО «КемГУ»,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специальности </w:t>
            </w:r>
            <w:r>
              <w:rPr>
                <w:rFonts w:ascii="Times New Roman" w:hAnsi="Times New Roman" w:cs="Times New Roman"/>
              </w:rPr>
              <w:t xml:space="preserve">«Социология», </w:t>
            </w:r>
            <w:r>
              <w:rPr>
                <w:rFonts w:ascii="Times New Roman" w:hAnsi="Times New Roman" w:cs="Times New Roman"/>
                <w:color w:val="7030a0"/>
              </w:rPr>
              <w:t xml:space="preserve">квалификация </w:t>
            </w:r>
            <w:r>
              <w:rPr>
                <w:rFonts w:ascii="Times New Roman" w:hAnsi="Times New Roman" w:cs="Times New Roman"/>
              </w:rPr>
              <w:t xml:space="preserve">«социолог, преподаватель социологии»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Высшая категория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0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/>
          </w:p>
        </w:tc>
        <w:tc>
          <w:tcPr>
            <w:tcBorders/>
            <w:tcW w:w="9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/>
          </w:p>
        </w:tc>
        <w:tc>
          <w:tcPr>
            <w:tcBorders/>
            <w:tcW w:w="36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27.10.2021г., ООО Учебный центр профессиональной переподготовки и повышения квалификации «Знания» по курсу «Теория и методика муз. образования детей дошкольного возраста с учётом ФГОС ДО»</w:t>
            </w:r>
            <w:r>
              <w:rPr>
                <w:rFonts w:ascii="Times New Roman" w:hAnsi="Times New Roman" w:cs="Times New Roman"/>
              </w:rPr>
              <w:t xml:space="preserve">, 144 часа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2016г., АНО «Академия </w:t>
            </w:r>
            <w:r>
              <w:rPr>
                <w:rFonts w:ascii="Times New Roman" w:hAnsi="Times New Roman" w:cs="Times New Roman"/>
              </w:rPr>
              <w:t xml:space="preserve">ДПО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  <w:t xml:space="preserve">, по программе «Музыкальный руководитель. Технологии планирования и реализации муз. образования в ДОО с учётом требований ФГОС»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17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Мурасова Валентина Александровна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хореограф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2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Среднее профессиональное</w:t>
            </w:r>
            <w:r>
              <w:rPr>
                <w:rFonts w:ascii="Times New Roman" w:hAnsi="Times New Roman" w:cs="Times New Roman"/>
              </w:rPr>
              <w:t xml:space="preserve">, 28.06.2021г., ГПОУ «Кузбасский колледж культуры и искусств» им. народного артиста СССР И.Д. Кобзона,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специальности</w:t>
            </w:r>
            <w:r>
              <w:rPr>
                <w:rFonts w:ascii="Times New Roman" w:hAnsi="Times New Roman" w:cs="Times New Roman"/>
              </w:rPr>
              <w:t xml:space="preserve"> «Народное художественное творчество»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виду</w:t>
            </w:r>
            <w:r>
              <w:rPr>
                <w:rFonts w:ascii="Times New Roman" w:hAnsi="Times New Roman" w:cs="Times New Roman"/>
              </w:rPr>
              <w:t xml:space="preserve">: хореографическое творчество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Б/К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0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9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6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02.11.2023г., ГОУ ДПО «Институт развития образования Кузбасса» по программе «Реализация современных педагогических технологий в деятельности ПДО (хореография) дошкольной образовательной организации», 120 часов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17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Лаптева Наталья Сергеевна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ПДО хореограф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(Декретный отпуск)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2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Высшее,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13.07.2022г., ФГБОУ «КемГУ»,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направлению</w:t>
            </w:r>
            <w:r>
              <w:rPr>
                <w:rFonts w:ascii="Times New Roman" w:hAnsi="Times New Roman" w:cs="Times New Roman"/>
              </w:rPr>
              <w:t xml:space="preserve"> «Психолого-педагогическое образование», </w:t>
            </w:r>
            <w:r>
              <w:rPr>
                <w:rFonts w:ascii="Times New Roman" w:hAnsi="Times New Roman" w:cs="Times New Roman"/>
                <w:color w:val="7030a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  <w:t xml:space="preserve"> «Бакалавр»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Первая категория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0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9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6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01.11.2020г., АНО ДПО «Межрегиональный институт развития образования»</w:t>
            </w:r>
            <w:r>
              <w:rPr>
                <w:rFonts w:ascii="Times New Roman" w:hAnsi="Times New Roman" w:cs="Times New Roman"/>
              </w:rPr>
              <w:t xml:space="preserve"> по программе «</w:t>
            </w:r>
            <w:r>
              <w:rPr>
                <w:rFonts w:ascii="Times New Roman" w:hAnsi="Times New Roman" w:cs="Times New Roman"/>
              </w:rPr>
              <w:t xml:space="preserve">Педагогика дополнительного образования в работе хореографа», 144 часа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2019г., АНО ДПО «Институт профессиональных квалификаций», по программе «Физическая культура в дошкольных </w:t>
            </w:r>
            <w:r>
              <w:rPr>
                <w:rFonts w:ascii="Times New Roman" w:hAnsi="Times New Roman" w:cs="Times New Roman"/>
              </w:rPr>
              <w:t xml:space="preserve">образовательных организациях», квалификация «Инструктор по физической культуре»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лет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17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Попова Галина Васильевна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ПДО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театральной деятельности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2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Высшее, </w:t>
            </w:r>
            <w:r>
              <w:rPr>
                <w:rFonts w:ascii="Times New Roman" w:hAnsi="Times New Roman" w:cs="Times New Roman"/>
              </w:rPr>
              <w:t xml:space="preserve">30.06.1987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., Мурманский государственный педагогический институт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специальности</w:t>
            </w:r>
            <w:r>
              <w:rPr>
                <w:rFonts w:ascii="Times New Roman" w:hAnsi="Times New Roman" w:cs="Times New Roman"/>
              </w:rPr>
              <w:t xml:space="preserve"> «история и обществоведение», </w:t>
            </w:r>
            <w:r>
              <w:rPr>
                <w:rFonts w:ascii="Times New Roman" w:hAnsi="Times New Roman" w:cs="Times New Roman"/>
                <w:color w:val="7030a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  <w:t xml:space="preserve"> «учитель истории и обществознания»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Среднее-профессиональное</w:t>
            </w:r>
            <w:r>
              <w:rPr>
                <w:rFonts w:ascii="Times New Roman" w:hAnsi="Times New Roman" w:cs="Times New Roman"/>
              </w:rPr>
              <w:t xml:space="preserve">, 26.06.1981г., Ленинградское областное культурно-просветительное училище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специальности </w:t>
            </w:r>
            <w:r>
              <w:rPr>
                <w:rFonts w:ascii="Times New Roman" w:hAnsi="Times New Roman" w:cs="Times New Roman"/>
              </w:rPr>
              <w:t xml:space="preserve">«Культурно-просветительная работа», </w:t>
            </w:r>
            <w:r>
              <w:rPr>
                <w:rFonts w:ascii="Times New Roman" w:hAnsi="Times New Roman" w:cs="Times New Roman"/>
                <w:color w:val="7030a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  <w:t xml:space="preserve"> «клубный работник, руководитель»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Высшая категория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0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/>
          </w:p>
        </w:tc>
        <w:tc>
          <w:tcPr>
            <w:tcBorders/>
            <w:tcW w:w="9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/>
          </w:p>
        </w:tc>
        <w:tc>
          <w:tcPr>
            <w:tcBorders/>
            <w:tcW w:w="364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─</w:t>
            </w:r>
            <w:r/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 года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17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Будина Ольга Владимировна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Учитель-логопед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2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Высшее</w:t>
            </w:r>
            <w:r>
              <w:rPr>
                <w:rFonts w:ascii="Times New Roman" w:hAnsi="Times New Roman" w:cs="Times New Roman"/>
              </w:rPr>
              <w:t xml:space="preserve">, 15.06.2007г., ГОУ ВПО «Кемеровская гос. Медицинская академия Федерального агентства по здравоохранению и соц. развитию»</w:t>
            </w:r>
            <w:r>
              <w:rPr>
                <w:rFonts w:ascii="Times New Roman" w:hAnsi="Times New Roman" w:cs="Times New Roman"/>
              </w:rPr>
              <w:t xml:space="preserve">,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специальности</w:t>
            </w:r>
            <w:r>
              <w:rPr>
                <w:rFonts w:ascii="Times New Roman" w:hAnsi="Times New Roman" w:cs="Times New Roman"/>
              </w:rPr>
              <w:t xml:space="preserve"> «Медико-профилактическое дело», </w:t>
            </w:r>
            <w:r>
              <w:rPr>
                <w:rFonts w:ascii="Times New Roman" w:hAnsi="Times New Roman" w:cs="Times New Roman"/>
                <w:color w:val="7030a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  <w:t xml:space="preserve"> «Врач»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Первая категория </w:t>
            </w:r>
            <w:r>
              <w:rPr>
                <w:rFonts w:ascii="Times New Roman" w:hAnsi="Times New Roman" w:cs="Times New Roman"/>
                <w:color w:val="7030a0"/>
              </w:rPr>
            </w:r>
          </w:p>
          <w:p>
            <w:pPr>
              <w:pBdr/>
              <w:spacing/>
              <w: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0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/>
          </w:p>
        </w:tc>
        <w:tc>
          <w:tcPr>
            <w:tcBorders/>
            <w:tcW w:w="9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/>
          </w:p>
        </w:tc>
        <w:tc>
          <w:tcPr>
            <w:tcBorders/>
            <w:tcW w:w="36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30.05.2023г., МБОУ ДПО «НМЦ» г. Кемерово по программе «Навигация, организация консультирования родителей, воспитывающих детей с разными потребностями и оказание им психолого-педагогической, методической консультативной помощи»</w:t>
            </w:r>
            <w:r>
              <w:rPr>
                <w:rFonts w:ascii="Times New Roman" w:hAnsi="Times New Roman" w:cs="Times New Roman"/>
              </w:rPr>
              <w:t xml:space="preserve">, 36 часов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04.05.2023г., МБОУ ДПО «НМЦ» г. Кемерово по программе «Инновационные формы работы ДОУ с семьями, воспитывающими детей с ТНР», 36 часов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27.12.2023г., МБОУ ДПО «НМЦ» г. Кемерово по программе «Педагог-дефектолог: содержание, методы и технологии КРР с обучающимися разных нозологий в образовательн. организациях», 72 часа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27.10.2017г., ГОУ ДПО (ПК) С «Кузбасский региональный институт повышения квалификации и переподготовки работников образования» по программе «Логопедия»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31.05.2019г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., </w:t>
            </w:r>
            <w:r>
              <w:rPr>
                <w:rFonts w:ascii="Times New Roman" w:hAnsi="Times New Roman" w:cs="Times New Roman"/>
              </w:rPr>
              <w:t xml:space="preserve">ОДПО ООО «Центр непрерывного образования и инноваций»</w:t>
            </w:r>
            <w:r>
              <w:rPr>
                <w:rFonts w:ascii="Times New Roman" w:hAnsi="Times New Roman" w:cs="Times New Roman"/>
              </w:rPr>
              <w:t xml:space="preserve"> по программе «Дошкольная педагогика и психология: педагог-психолог»</w:t>
            </w:r>
            <w:r>
              <w:rPr>
                <w:rFonts w:ascii="Times New Roman" w:hAnsi="Times New Roman" w:cs="Times New Roman"/>
                <w:i/>
                <w:iCs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лет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17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Хансанамян Дарья Вячеславовна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2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Высшее, </w:t>
            </w:r>
            <w:r>
              <w:rPr>
                <w:rFonts w:ascii="Times New Roman" w:hAnsi="Times New Roman" w:cs="Times New Roman"/>
              </w:rPr>
              <w:t xml:space="preserve">11.07.2023г., ФГБОУ ВО «КемГУ»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направлению</w:t>
            </w:r>
            <w:r>
              <w:rPr>
                <w:rFonts w:ascii="Times New Roman" w:hAnsi="Times New Roman" w:cs="Times New Roman"/>
              </w:rPr>
              <w:t xml:space="preserve"> «Психолого-педагогическое образование», </w:t>
            </w:r>
            <w:r>
              <w:rPr>
                <w:rFonts w:ascii="Times New Roman" w:hAnsi="Times New Roman" w:cs="Times New Roman"/>
                <w:color w:val="7030a0"/>
              </w:rPr>
              <w:t xml:space="preserve">квалификация </w:t>
            </w:r>
            <w:r>
              <w:rPr>
                <w:rFonts w:ascii="Times New Roman" w:hAnsi="Times New Roman" w:cs="Times New Roman"/>
              </w:rPr>
              <w:t xml:space="preserve">«Бакалавр. Психолого-педагогическое образование»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Б/К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0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/>
          </w:p>
        </w:tc>
        <w:tc>
          <w:tcPr>
            <w:tcBorders/>
            <w:tcW w:w="9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/>
          </w:p>
        </w:tc>
        <w:tc>
          <w:tcPr>
            <w:tcBorders/>
            <w:tcW w:w="364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</w:rPr>
              <w:t xml:space="preserve">05.02.2024г.,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МБОУ ДПО «НМЦ» г. Кемерово по программе</w:t>
            </w:r>
            <w:r>
              <w:rPr>
                <w:rFonts w:ascii="Times New Roman" w:hAnsi="Times New Roman" w:cs="Times New Roman"/>
              </w:rPr>
              <w:t xml:space="preserve"> «Разработка и реализация программы КРР для целевой группы «одарённые обучающиеся» в реализации требований ФГОС ДО», 48 часов</w:t>
            </w:r>
            <w:r/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</w:rPr>
              <w:t xml:space="preserve">19.06.2024, ООО «Инфоурок» по программе «Основные вопросы профессиональной деятельности по оказанию психологической помощи, коррекции и поддержки в особых условиях, квалификация «Кризисный психолог»</w:t>
            </w:r>
            <w:r/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год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17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Лоран Марина Владимировна 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ФИЗО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2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26.06.2007г.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ГОУ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СПО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«Мариинский педагогический колледж»,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специальности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«Физическая культура», </w:t>
            </w:r>
            <w:r>
              <w:rPr>
                <w:rFonts w:ascii="Times New Roman" w:hAnsi="Times New Roman" w:cs="Times New Roman"/>
                <w:color w:val="7030a0"/>
              </w:rPr>
              <w:t xml:space="preserve">квалификация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«Учитель физической культуры»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Б/К</w:t>
            </w:r>
            <w:r>
              <w:rPr>
                <w:rFonts w:ascii="Times New Roman" w:hAnsi="Times New Roman" w:cs="Times New Roman"/>
                <w:color w:val="7030a0"/>
              </w:rPr>
            </w:r>
          </w:p>
        </w:tc>
        <w:tc>
          <w:tcPr>
            <w:tcBorders/>
            <w:tcW w:w="10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9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6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лет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8"/>
            <w:tcBorders/>
            <w:tcW w:w="1616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8"/>
                <w:szCs w:val="8"/>
              </w:rPr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8"/>
                <w:szCs w:val="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8"/>
                <w:szCs w:val="8"/>
              </w:rPr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8"/>
                <w:szCs w:val="8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ВОСПИТАТЕЛИ</w:t>
            </w:r>
            <w:r/>
          </w:p>
        </w:tc>
      </w:tr>
      <w:tr>
        <w:trPr/>
        <w:tc>
          <w:tcPr>
            <w:tcBorders/>
            <w:tcW w:w="17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Аистова Мария Эдуардовна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2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Среднее профессиональное</w:t>
            </w:r>
            <w:r>
              <w:rPr>
                <w:rFonts w:ascii="Times New Roman" w:hAnsi="Times New Roman" w:cs="Times New Roman"/>
              </w:rPr>
              <w:t xml:space="preserve">, 23.06.2011г., ГОУ СПО «Кемеровский педагогический колледж»</w:t>
            </w:r>
            <w:r>
              <w:rPr>
                <w:rFonts w:ascii="Times New Roman" w:hAnsi="Times New Roman" w:cs="Times New Roman"/>
              </w:rPr>
              <w:t xml:space="preserve">,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специальности </w:t>
            </w:r>
            <w:r>
              <w:rPr>
                <w:rFonts w:ascii="Times New Roman" w:hAnsi="Times New Roman" w:cs="Times New Roman"/>
              </w:rPr>
              <w:t xml:space="preserve">«Дошкольное образование», </w:t>
            </w:r>
            <w:r>
              <w:rPr>
                <w:rFonts w:ascii="Times New Roman" w:hAnsi="Times New Roman" w:cs="Times New Roman"/>
                <w:color w:val="7030a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  <w:t xml:space="preserve"> «Воспитатель детей дошкольного возраста»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Первая категория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0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/>
          </w:p>
        </w:tc>
        <w:tc>
          <w:tcPr>
            <w:tcBorders/>
            <w:tcW w:w="9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/>
          </w:p>
        </w:tc>
        <w:tc>
          <w:tcPr>
            <w:tcBorders/>
            <w:tcW w:w="36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18.10.2023г., ООО «Инфоурок» по программе «Организация образовательного процесса в детском саду в условиях реализации ФГОС ДО»</w:t>
            </w:r>
            <w:r>
              <w:rPr>
                <w:rFonts w:ascii="Times New Roman" w:hAnsi="Times New Roman" w:cs="Times New Roman"/>
              </w:rPr>
              <w:t xml:space="preserve">, 144 часа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28.03.2024г., </w:t>
            </w:r>
            <w:r>
              <w:rPr>
                <w:rFonts w:ascii="Times New Roman" w:hAnsi="Times New Roman" w:cs="Times New Roman"/>
              </w:rPr>
              <w:t xml:space="preserve">МБОУ ДПО «НМЦ» г. Кемерово по программе</w:t>
            </w:r>
            <w:r>
              <w:rPr>
                <w:rFonts w:ascii="Times New Roman" w:hAnsi="Times New Roman" w:cs="Times New Roman"/>
              </w:rPr>
              <w:t xml:space="preserve"> «Совершенствование профессионального мастерства педагогических работников в области проведения занятий по шахматам в образ. организациях </w:t>
            </w:r>
            <w:r>
              <w:rPr>
                <w:rFonts w:ascii="Times New Roman" w:hAnsi="Times New Roman" w:cs="Times New Roman"/>
              </w:rPr>
              <w:t xml:space="preserve">дошкольного, общего и доп. Образования», 24 часа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17.01.2018г., ООО «Международный центр образования и социально-гуманитарных исследований» по программе «Физическая культура и спорт: тренер-преподаватель»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лет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174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Афанасьева Снежана Юрьевна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</w:r>
          </w:p>
        </w:tc>
        <w:tc>
          <w:tcPr>
            <w:tcBorders/>
            <w:tcW w:w="155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2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Среднее профессиональное</w:t>
            </w:r>
            <w:r>
              <w:rPr>
                <w:rFonts w:ascii="Times New Roman" w:hAnsi="Times New Roman" w:cs="Times New Roman"/>
              </w:rPr>
              <w:t xml:space="preserve">, 28.06.2019г., ГПОУ  «Кемеровский областной колледж культуры и искусств имени народного артиста СССР И.Д. Кобзона»</w:t>
            </w:r>
            <w:r>
              <w:rPr>
                <w:rFonts w:ascii="Times New Roman" w:hAnsi="Times New Roman" w:cs="Times New Roman"/>
              </w:rPr>
              <w:t xml:space="preserve">,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специальности </w:t>
            </w:r>
            <w:r>
              <w:rPr>
                <w:rFonts w:ascii="Times New Roman" w:hAnsi="Times New Roman" w:cs="Times New Roman"/>
              </w:rPr>
              <w:t xml:space="preserve">51.02.02 «Социально-культурная деятельность по виду: организация и постановка культурно-массовых мероприятий и театрализованных представлений», </w:t>
            </w:r>
            <w:r>
              <w:rPr>
                <w:rFonts w:ascii="Times New Roman" w:hAnsi="Times New Roman" w:cs="Times New Roman"/>
                <w:color w:val="7030a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  <w:t xml:space="preserve"> «Менеджер социально-культурной деятельности»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Первая категория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</w:r>
            <w:r>
              <w:rPr>
                <w:rFonts w:ascii="Times New Roman" w:hAnsi="Times New Roman" w:cs="Times New Roman"/>
                <w:color w:val="7030a0"/>
              </w:rPr>
            </w:r>
          </w:p>
        </w:tc>
        <w:tc>
          <w:tcPr>
            <w:tcBorders/>
            <w:tcW w:w="105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9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64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13.10.2022г, ООО «Импульс» по программе «Организация образовательной деятельности детей с ОВЗ в условиях реализации ФГОС», 144 часа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06.09.2021, АНО ДПО ПКиПРО «Сибирский профессионально-педагогический институт» по программе переподготовки «Воспитатель дошкольного образовательного учреждения»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17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Гаан Ольга Игоревна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2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Среднее профессиональное,</w:t>
            </w:r>
            <w:r>
              <w:rPr>
                <w:rFonts w:ascii="Times New Roman" w:hAnsi="Times New Roman" w:cs="Times New Roman"/>
                <w:color w:val="7030a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01.07.2024</w:t>
            </w:r>
            <w:r>
              <w:rPr>
                <w:rFonts w:ascii="Times New Roman" w:hAnsi="Times New Roman" w:cs="Times New Roman"/>
              </w:rPr>
              <w:t xml:space="preserve">, ГПОУ «Беловский педагогический колледж»,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специальности </w:t>
            </w:r>
            <w:r>
              <w:rPr>
                <w:rFonts w:ascii="Times New Roman" w:hAnsi="Times New Roman" w:cs="Times New Roman"/>
              </w:rPr>
              <w:t xml:space="preserve">44.02.01 Дошкольное образование, </w:t>
            </w:r>
            <w:r>
              <w:rPr>
                <w:rFonts w:ascii="Times New Roman" w:hAnsi="Times New Roman" w:cs="Times New Roman"/>
                <w:color w:val="7030a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«Воспитатель детей дошкольного возраста»</w:t>
            </w:r>
            <w:r>
              <w:rPr>
                <w:rFonts w:ascii="Times New Roman" w:hAnsi="Times New Roman" w:cs="Times New Roman"/>
                <w:color w:val="7030a0"/>
              </w:rPr>
            </w:r>
          </w:p>
        </w:tc>
        <w:tc>
          <w:tcPr>
            <w:tcBorders/>
            <w:tcW w:w="10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9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6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17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Гагарина Светлана Анатольевна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2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 xml:space="preserve">14.04.2004г., КГППК,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специальности </w:t>
            </w:r>
            <w:r>
              <w:rPr>
                <w:rFonts w:ascii="Times New Roman" w:hAnsi="Times New Roman" w:cs="Times New Roman"/>
              </w:rPr>
              <w:t xml:space="preserve">«Профессиональное обучение (по отраслям)», </w:t>
            </w:r>
            <w:r>
              <w:rPr>
                <w:rFonts w:ascii="Times New Roman" w:hAnsi="Times New Roman" w:cs="Times New Roman"/>
                <w:color w:val="7030a0"/>
              </w:rPr>
              <w:t xml:space="preserve">квалификация </w:t>
            </w:r>
            <w:r>
              <w:rPr>
                <w:rFonts w:ascii="Times New Roman" w:hAnsi="Times New Roman" w:cs="Times New Roman"/>
              </w:rPr>
              <w:t xml:space="preserve">«педагог профессионального обучения»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Высшая категория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0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/>
          </w:p>
        </w:tc>
        <w:tc>
          <w:tcPr>
            <w:tcBorders/>
            <w:tcW w:w="9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/>
          </w:p>
        </w:tc>
        <w:tc>
          <w:tcPr>
            <w:tcBorders/>
            <w:tcW w:w="36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17.07.2024., ООО «Московский институт профессиональной переподготовки и повышения квалификации педагогов» по программе «Финансовая грамотность для дошкольников»</w:t>
            </w:r>
            <w:r>
              <w:rPr>
                <w:rFonts w:ascii="Times New Roman" w:hAnsi="Times New Roman" w:cs="Times New Roman"/>
              </w:rPr>
              <w:t xml:space="preserve">, 36 часов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23.04.2015г., ФГАОУ ВПО «Российский государственный профессионально-педагогический университет»</w:t>
            </w:r>
            <w:r>
              <w:rPr>
                <w:rFonts w:ascii="Times New Roman" w:hAnsi="Times New Roman" w:cs="Times New Roman"/>
              </w:rPr>
              <w:t xml:space="preserve"> по программе «Педагогика и психология дошкольного образования»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лет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17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Гулевич Татьяна Анатольевна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2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 xml:space="preserve">Кемеровское педагогическое училище № 2</w:t>
            </w:r>
            <w:r>
              <w:rPr>
                <w:rFonts w:ascii="Times New Roman" w:hAnsi="Times New Roman" w:cs="Times New Roman"/>
              </w:rPr>
              <w:t xml:space="preserve">,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специальности</w:t>
            </w:r>
            <w:r>
              <w:rPr>
                <w:rFonts w:ascii="Times New Roman" w:hAnsi="Times New Roman" w:cs="Times New Roman"/>
              </w:rPr>
              <w:t xml:space="preserve"> «воспитатель в дошкольных учреждениях», </w:t>
            </w:r>
            <w:r>
              <w:rPr>
                <w:rFonts w:ascii="Times New Roman" w:hAnsi="Times New Roman" w:cs="Times New Roman"/>
                <w:color w:val="7030a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  <w:t xml:space="preserve"> «воспитатель в дошкольных учреждениях»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Высшая категория</w:t>
            </w:r>
            <w:r>
              <w:rPr>
                <w:rFonts w:ascii="Times New Roman" w:hAnsi="Times New Roman" w:cs="Times New Roman"/>
                <w:color w:val="7030a0"/>
              </w:rPr>
            </w:r>
          </w:p>
        </w:tc>
        <w:tc>
          <w:tcPr>
            <w:tcBorders/>
            <w:tcW w:w="10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9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6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28.02.2022г., ЧУО ДПО Бизнес-школа «Столица» по программе «Программа воспитания как основа проектирования воспитательной деятельности в ДОО», 120 часов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лет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17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Гунина Анастасия Андреевна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2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Высшее, </w:t>
            </w:r>
            <w:r>
              <w:rPr>
                <w:rFonts w:ascii="Times New Roman" w:hAnsi="Times New Roman" w:cs="Times New Roman"/>
              </w:rPr>
              <w:t xml:space="preserve">09.02.2011г., ФГОУ ВПО «КГСИ»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специальности </w:t>
            </w:r>
            <w:r>
              <w:rPr>
                <w:rFonts w:ascii="Times New Roman" w:hAnsi="Times New Roman" w:cs="Times New Roman"/>
              </w:rPr>
              <w:t xml:space="preserve">«Биология», </w:t>
            </w:r>
            <w:r>
              <w:rPr>
                <w:rFonts w:ascii="Times New Roman" w:hAnsi="Times New Roman" w:cs="Times New Roman"/>
                <w:color w:val="7030a0"/>
              </w:rPr>
              <w:t xml:space="preserve">квалификация </w:t>
            </w:r>
            <w:r>
              <w:rPr>
                <w:rFonts w:ascii="Times New Roman" w:hAnsi="Times New Roman" w:cs="Times New Roman"/>
              </w:rPr>
              <w:t xml:space="preserve">«учитель биологии»</w:t>
            </w:r>
            <w:r>
              <w:rPr>
                <w:rFonts w:ascii="Times New Roman" w:hAnsi="Times New Roman" w:cs="Times New Roman"/>
                <w:color w:val="7030a0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Высшая категория</w:t>
            </w:r>
            <w:r>
              <w:rPr>
                <w:rFonts w:ascii="Times New Roman" w:hAnsi="Times New Roman" w:cs="Times New Roman"/>
                <w:color w:val="7030a0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</w:r>
            <w:r>
              <w:rPr>
                <w:rFonts w:ascii="Times New Roman" w:hAnsi="Times New Roman" w:cs="Times New Roman"/>
                <w:color w:val="7030a0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Среднее профессиональное, ГОУ СПО </w:t>
            </w:r>
            <w:r>
              <w:rPr>
                <w:rFonts w:ascii="Times New Roman" w:hAnsi="Times New Roman" w:cs="Times New Roman"/>
              </w:rPr>
              <w:t xml:space="preserve">Кемеровское педагогическое училище № 2</w:t>
            </w:r>
            <w:r>
              <w:rPr>
                <w:rFonts w:ascii="Times New Roman" w:hAnsi="Times New Roman" w:cs="Times New Roman"/>
              </w:rPr>
              <w:t xml:space="preserve">,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специальности</w:t>
            </w:r>
            <w:r>
              <w:rPr>
                <w:rFonts w:ascii="Times New Roman" w:hAnsi="Times New Roman" w:cs="Times New Roman"/>
              </w:rPr>
              <w:t xml:space="preserve"> «дошкольное образование», </w:t>
            </w:r>
            <w:r>
              <w:rPr>
                <w:rFonts w:ascii="Times New Roman" w:hAnsi="Times New Roman" w:cs="Times New Roman"/>
                <w:color w:val="7030a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  <w:t xml:space="preserve"> «воспитатель детей дошкольного возраста»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Высшая категория</w:t>
            </w:r>
            <w:r>
              <w:rPr>
                <w:rFonts w:ascii="Times New Roman" w:hAnsi="Times New Roman" w:cs="Times New Roman"/>
                <w:color w:val="7030a0"/>
              </w:rPr>
            </w:r>
          </w:p>
        </w:tc>
        <w:tc>
          <w:tcPr>
            <w:tcBorders/>
            <w:tcW w:w="10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9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6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11.10.2023г., ООО «Инфоурок» по программе «Организация образовательного процесса в детском саду в условиях реализации ФГОС ДО», 144 часа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22.11.202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г., </w:t>
            </w:r>
            <w:r>
              <w:rPr>
                <w:rFonts w:ascii="Times New Roman" w:hAnsi="Times New Roman" w:cs="Times New Roman"/>
              </w:rPr>
              <w:t xml:space="preserve">МБОУ ДПО «НМЦ» г. Кемерово по программе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«Организация дополнительного образования детей раннего возраста в условиях ДОУ», 16 часов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лет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174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Гусева Наталья Андреевна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2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 xml:space="preserve">30.06.2012г., ФГБОУ ВПО «Кемеровский технологический институт пищевой промышленности»,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специальности </w:t>
            </w:r>
            <w:r>
              <w:rPr>
                <w:rFonts w:ascii="Times New Roman" w:hAnsi="Times New Roman" w:cs="Times New Roman"/>
              </w:rPr>
              <w:t xml:space="preserve">«Технология хлеба, кондитерских и макаронных изделий», </w:t>
            </w:r>
            <w:r>
              <w:rPr>
                <w:rFonts w:ascii="Times New Roman" w:hAnsi="Times New Roman" w:cs="Times New Roman"/>
                <w:color w:val="7030a0"/>
              </w:rPr>
              <w:t xml:space="preserve">квалификация </w:t>
            </w:r>
            <w:r>
              <w:rPr>
                <w:rFonts w:ascii="Times New Roman" w:hAnsi="Times New Roman" w:cs="Times New Roman"/>
              </w:rPr>
              <w:t xml:space="preserve">«техник»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Б/К</w:t>
            </w:r>
            <w:r>
              <w:rPr>
                <w:rFonts w:ascii="Times New Roman" w:hAnsi="Times New Roman" w:cs="Times New Roman"/>
                <w:color w:val="7030a0"/>
              </w:rPr>
            </w:r>
          </w:p>
        </w:tc>
        <w:tc>
          <w:tcPr>
            <w:tcBorders/>
            <w:tcW w:w="10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9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6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29.11.2023г., ООО «Инфоурок» по программе «Развитие и воспитание детей дошкольного возраста в условиях реализации ФГОС ДО», 144 часа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22.11.2023г., </w:t>
            </w:r>
            <w:r>
              <w:rPr>
                <w:rFonts w:ascii="Times New Roman" w:hAnsi="Times New Roman" w:cs="Times New Roman"/>
              </w:rPr>
              <w:t xml:space="preserve">МБОУ ДПО «НМЦ» г. Кемерово по программе</w:t>
            </w:r>
            <w:r>
              <w:rPr>
                <w:rFonts w:ascii="Times New Roman" w:hAnsi="Times New Roman" w:cs="Times New Roman"/>
              </w:rPr>
              <w:t xml:space="preserve"> «Организация дополнительного образования детей раннего возраста в условиях ДОУ», 16 часов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21.12.2022г., ООО «Инфоурок» по программе «Воспитание детей дошкольного возраста», квалификация «Воспитатель детей дошкольного возраста»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год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174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Крупенко Татьяна Андреевна 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2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 xml:space="preserve">10.11.2011г., ГОУ СПО Кемеровский педагогический колледж,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специальности </w:t>
            </w:r>
            <w:r>
              <w:rPr>
                <w:rFonts w:ascii="Times New Roman" w:hAnsi="Times New Roman" w:cs="Times New Roman"/>
              </w:rPr>
              <w:t xml:space="preserve">«дошкольное образование», квалификация «воспитатель детей дошкольного возраста»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Высшая</w:t>
            </w:r>
            <w:r>
              <w:rPr>
                <w:rFonts w:ascii="Times New Roman" w:hAnsi="Times New Roman" w:cs="Times New Roman"/>
                <w:color w:val="7030a0"/>
              </w:rPr>
              <w:t xml:space="preserve"> категория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0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9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6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04.11.2023г., ООО «Инфоурок» по программе «Организация образовательного процесса в детском саду в условиях реализации ФГОС ДО», 144 часа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лет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174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Лоран Марина Владимировна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r/>
          </w:p>
        </w:tc>
        <w:tc>
          <w:tcPr>
            <w:tcBorders/>
            <w:tcW w:w="282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26.06.2007г.,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ГОУ СПО «Мариинский педагогический колледж»,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специальности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«Физическая культура», </w:t>
            </w:r>
            <w:r>
              <w:rPr>
                <w:rFonts w:ascii="Times New Roman" w:hAnsi="Times New Roman" w:cs="Times New Roman"/>
                <w:color w:val="7030a0"/>
              </w:rPr>
              <w:t xml:space="preserve">квалификация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«Учитель физической культуры»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color w:val="7030a0"/>
              </w:rPr>
              <w:t xml:space="preserve">Высшая категория</w:t>
            </w:r>
            <w:r/>
          </w:p>
        </w:tc>
        <w:tc>
          <w:tcPr>
            <w:tcBorders/>
            <w:tcW w:w="105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/>
          </w:p>
        </w:tc>
        <w:tc>
          <w:tcPr>
            <w:tcBorders/>
            <w:tcW w:w="934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/>
          </w:p>
        </w:tc>
        <w:tc>
          <w:tcPr>
            <w:tcBorders/>
            <w:tcW w:w="36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20.07.2022г., ООО «Институт развития образования, повышения квалификации и переподготовки» по программе «Современные методики развития и воспитания детей дошкольного возраста в </w:t>
            </w:r>
            <w:r>
              <w:rPr>
                <w:rFonts w:ascii="Times New Roman" w:hAnsi="Times New Roman" w:cs="Times New Roman"/>
              </w:rPr>
              <w:t xml:space="preserve">условиях реализации ФГОС ДО»</w:t>
            </w:r>
            <w:r>
              <w:rPr>
                <w:rFonts w:ascii="Times New Roman" w:hAnsi="Times New Roman" w:cs="Times New Roman"/>
              </w:rPr>
              <w:t xml:space="preserve">, 144 часа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</w:rPr>
              <w:t xml:space="preserve">30.09.2016</w:t>
            </w:r>
            <w:r>
              <w:rPr>
                <w:rFonts w:ascii="Times New Roman" w:hAnsi="Times New Roman" w:cs="Times New Roman"/>
              </w:rPr>
              <w:t xml:space="preserve">г., ОДО ООО «Издательство Учитель», специальность «Педагогика и методика дошкольного образования»</w:t>
            </w:r>
            <w:r/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лет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174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Легчаева Яна Андреевна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Воспитатель</w:t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</w:t>
            </w:r>
            <w:r>
              <w:rPr>
                <w:rFonts w:ascii="Times New Roman" w:hAnsi="Times New Roman" w:cs="Times New Roman"/>
              </w:rPr>
              <w:t xml:space="preserve">декретный отпуск)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2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Среднее профессиональное,</w:t>
            </w:r>
            <w:r>
              <w:rPr>
                <w:rFonts w:ascii="Times New Roman" w:hAnsi="Times New Roman" w:cs="Times New Roman"/>
              </w:rPr>
              <w:t xml:space="preserve"> ГАПОУ «Кузбасский педагогический колледж»,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специальности</w:t>
            </w:r>
            <w:r>
              <w:rPr>
                <w:rFonts w:ascii="Times New Roman" w:hAnsi="Times New Roman" w:cs="Times New Roman"/>
              </w:rPr>
              <w:t xml:space="preserve"> «Дошкольное образование», </w:t>
            </w:r>
            <w:r>
              <w:rPr>
                <w:rFonts w:ascii="Times New Roman" w:hAnsi="Times New Roman" w:cs="Times New Roman"/>
                <w:color w:val="7030a0"/>
              </w:rPr>
              <w:t xml:space="preserve">квалификация </w:t>
            </w:r>
            <w:r>
              <w:rPr>
                <w:rFonts w:ascii="Times New Roman" w:hAnsi="Times New Roman" w:cs="Times New Roman"/>
              </w:rPr>
              <w:t xml:space="preserve">«Воспитатель детей дошкольного возраста»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Первая категория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0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9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6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  <w:t xml:space="preserve">.01.2023г., Центр-онлайн-обучения Всероссийского форума «Педагоги России: инновации в образовании» по программе «инновационные подходы сочетания очных и дистанционных методов в образовательном процессе и работе с родителями в соответствии с ФГОС», 16 часов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года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174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Луцык Ирина Сергеевна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2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Высшее, </w:t>
            </w:r>
            <w:r>
              <w:rPr>
                <w:rFonts w:ascii="Times New Roman" w:hAnsi="Times New Roman" w:cs="Times New Roman"/>
              </w:rPr>
              <w:t xml:space="preserve">12.07.2024, ФГБОУ ВО «Кемеровский государственный университет»</w:t>
            </w:r>
            <w:r>
              <w:rPr>
                <w:rFonts w:ascii="Times New Roman" w:hAnsi="Times New Roman" w:cs="Times New Roman"/>
              </w:rPr>
              <w:t xml:space="preserve">,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направлению</w:t>
            </w:r>
            <w:r>
              <w:rPr>
                <w:rFonts w:ascii="Times New Roman" w:hAnsi="Times New Roman" w:cs="Times New Roman"/>
              </w:rPr>
              <w:t xml:space="preserve"> 44.03.01 Педагогическое образование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7030a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  <w:t xml:space="preserve"> Бакалавр 44.,3.01 Педагогическое образование</w:t>
            </w:r>
            <w:r>
              <w:rPr>
                <w:rFonts w:ascii="Times New Roman" w:hAnsi="Times New Roman" w:cs="Times New Roman"/>
                <w:color w:val="7030a0"/>
              </w:rPr>
            </w:r>
          </w:p>
        </w:tc>
        <w:tc>
          <w:tcPr>
            <w:tcBorders/>
            <w:tcW w:w="10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9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умеет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6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21.01.2023., ООО «Федерация развития образования», по курсу «Ключевые компетенции воспитателя как основа успешного внедрения новой ФОП ДО 2023», 144 часа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29.01.2023., ООО «Федерация развития образования», по курсу «Специфика инклюзивного образования в дошкольном образовании с учётом обновлённых ФГОС», 144 часа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года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/>
            <w:tcW w:w="174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Шапран Анна Сергеевна 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2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Высшее, </w:t>
            </w:r>
            <w:r>
              <w:rPr>
                <w:rFonts w:ascii="Times New Roman" w:hAnsi="Times New Roman" w:cs="Times New Roman"/>
              </w:rPr>
              <w:t xml:space="preserve">23.05.2009г., ГОУ ВПО «Томский государственный педагогический университет», по </w:t>
            </w:r>
            <w:r>
              <w:rPr>
                <w:rFonts w:ascii="Times New Roman" w:hAnsi="Times New Roman" w:cs="Times New Roman"/>
                <w:color w:val="7030a0"/>
              </w:rPr>
              <w:t xml:space="preserve">специальности </w:t>
            </w:r>
            <w:r>
              <w:rPr>
                <w:rFonts w:ascii="Times New Roman" w:hAnsi="Times New Roman" w:cs="Times New Roman"/>
              </w:rPr>
              <w:t xml:space="preserve">«Иностранный (английский) язык», </w:t>
            </w:r>
            <w:r>
              <w:rPr>
                <w:rFonts w:ascii="Times New Roman" w:hAnsi="Times New Roman" w:cs="Times New Roman"/>
                <w:color w:val="7030a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  <w:t xml:space="preserve"> «учитель английского языка»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Первая категория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05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93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6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2022г., Всероссийский форум «Педагоги России: инновации в образовании», по курсу «Игропрактика и игровые компетенции педагога как метод личностного развития и </w:t>
            </w:r>
            <w:r>
              <w:rPr>
                <w:rFonts w:ascii="Times New Roman" w:hAnsi="Times New Roman" w:cs="Times New Roman"/>
              </w:rPr>
              <w:t xml:space="preserve">коррекции поведенческих</w:t>
            </w:r>
            <w:r>
              <w:rPr>
                <w:rFonts w:ascii="Times New Roman" w:hAnsi="Times New Roman" w:cs="Times New Roman"/>
              </w:rPr>
              <w:t xml:space="preserve"> проблем у детей дошкольного и младшего школьного возраста в соответствии с ФГОС», 54 часа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16.02.2022г., ООО «Региональный центр повышения квалификации» по программе «Воспитатель дошкольного образования», квалификация «Воспитатель (включая старшего)»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1906" w:orient="landscape" w:w="16838"/>
      <w:pgMar w:top="567" w:right="1134" w:bottom="567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table" w:styleId="633">
    <w:name w:val="Table Grid"/>
    <w:basedOn w:val="631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Мбдоу</dc:creator>
  <cp:keywords/>
  <dc:description/>
  <cp:revision>47</cp:revision>
  <dcterms:created xsi:type="dcterms:W3CDTF">2024-07-30T10:20:00Z</dcterms:created>
  <dcterms:modified xsi:type="dcterms:W3CDTF">2024-09-20T04:29:16Z</dcterms:modified>
</cp:coreProperties>
</file>