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1F" w:rsidRDefault="00606A86" w:rsidP="007B04CC">
      <w:pPr>
        <w:pStyle w:val="2"/>
      </w:pPr>
      <w:r>
        <w:t>М</w:t>
      </w:r>
      <w:r w:rsidRPr="00606A86">
        <w:t xml:space="preserve">униципальное бюджетное дошкольное образовательное учреждение № </w:t>
      </w:r>
      <w:r w:rsidR="00D64872">
        <w:t>18</w:t>
      </w:r>
      <w:r w:rsidR="009C261F">
        <w:t xml:space="preserve"> </w:t>
      </w:r>
    </w:p>
    <w:p w:rsidR="00606A86" w:rsidRDefault="009C261F" w:rsidP="00027309">
      <w:pPr>
        <w:spacing w:after="0" w:line="240" w:lineRule="auto"/>
        <w:ind w:left="0" w:right="-426" w:firstLine="0"/>
        <w:jc w:val="center"/>
        <w:rPr>
          <w:szCs w:val="24"/>
        </w:rPr>
      </w:pPr>
      <w:r>
        <w:rPr>
          <w:szCs w:val="24"/>
        </w:rPr>
        <w:t>«Детский сад общеразвивающего вида»</w:t>
      </w:r>
      <w:r w:rsidR="00606A86" w:rsidRPr="00606A86">
        <w:rPr>
          <w:szCs w:val="24"/>
        </w:rPr>
        <w:t xml:space="preserve"> </w:t>
      </w:r>
    </w:p>
    <w:p w:rsidR="00D64872" w:rsidRPr="00C43A73" w:rsidRDefault="00027309" w:rsidP="00027309">
      <w:pPr>
        <w:spacing w:after="0" w:line="240" w:lineRule="auto"/>
        <w:ind w:left="0" w:firstLine="709"/>
        <w:jc w:val="center"/>
        <w:rPr>
          <w:b/>
          <w:szCs w:val="24"/>
        </w:rPr>
      </w:pPr>
      <w:r>
        <w:rPr>
          <w:szCs w:val="24"/>
        </w:rPr>
        <w:t>а</w:t>
      </w:r>
      <w:r w:rsidR="00606A86" w:rsidRPr="00606A86">
        <w:rPr>
          <w:szCs w:val="24"/>
        </w:rPr>
        <w:t xml:space="preserve">дрес: Россия, </w:t>
      </w:r>
      <w:r w:rsidR="00D64872" w:rsidRPr="00C43A73">
        <w:rPr>
          <w:szCs w:val="24"/>
        </w:rPr>
        <w:t>г. Кемерово, ул. Шорникова,7</w:t>
      </w:r>
      <w:r w:rsidR="00606A86" w:rsidRPr="00C43A73">
        <w:rPr>
          <w:szCs w:val="24"/>
        </w:rPr>
        <w:t xml:space="preserve">, телефон </w:t>
      </w:r>
      <w:r w:rsidR="00D64872" w:rsidRPr="00C43A73">
        <w:rPr>
          <w:szCs w:val="24"/>
        </w:rPr>
        <w:t>8(3842) 35-93-75</w:t>
      </w:r>
    </w:p>
    <w:p w:rsidR="00606A86" w:rsidRPr="008D504C" w:rsidRDefault="00606A86" w:rsidP="00C43A73">
      <w:pPr>
        <w:spacing w:after="0" w:line="240" w:lineRule="auto"/>
        <w:ind w:left="0" w:firstLine="709"/>
        <w:jc w:val="center"/>
        <w:rPr>
          <w:rStyle w:val="a8"/>
          <w:b w:val="0"/>
          <w:color w:val="000000" w:themeColor="text1"/>
          <w:szCs w:val="24"/>
        </w:rPr>
      </w:pPr>
      <w:proofErr w:type="gramStart"/>
      <w:r w:rsidRPr="00C43A73">
        <w:rPr>
          <w:szCs w:val="24"/>
          <w:lang w:val="en-US"/>
        </w:rPr>
        <w:t>e</w:t>
      </w:r>
      <w:r w:rsidRPr="008D504C">
        <w:rPr>
          <w:szCs w:val="24"/>
        </w:rPr>
        <w:t>-</w:t>
      </w:r>
      <w:r w:rsidRPr="00C43A73">
        <w:rPr>
          <w:szCs w:val="24"/>
          <w:lang w:val="en-US"/>
        </w:rPr>
        <w:t>mail</w:t>
      </w:r>
      <w:proofErr w:type="gramEnd"/>
      <w:r w:rsidR="008D504C">
        <w:rPr>
          <w:rFonts w:ascii="Georgia" w:hAnsi="Georgia"/>
          <w:sz w:val="21"/>
          <w:szCs w:val="21"/>
        </w:rPr>
        <w:t> </w:t>
      </w:r>
      <w:r w:rsidR="008D504C" w:rsidRPr="008D504C">
        <w:rPr>
          <w:rFonts w:ascii="Georgia" w:hAnsi="Georgia"/>
          <w:sz w:val="21"/>
          <w:szCs w:val="21"/>
        </w:rPr>
        <w:t>mdou18-kem74@mail.ru</w:t>
      </w:r>
    </w:p>
    <w:p w:rsidR="00D64872" w:rsidRPr="008D504C" w:rsidRDefault="00D64872" w:rsidP="00027309">
      <w:pPr>
        <w:spacing w:after="0" w:line="240" w:lineRule="auto"/>
        <w:ind w:left="0" w:firstLine="709"/>
        <w:jc w:val="left"/>
        <w:rPr>
          <w:rStyle w:val="a3"/>
          <w:b/>
          <w:color w:val="000000" w:themeColor="text1"/>
          <w:szCs w:val="24"/>
          <w:u w:val="none"/>
        </w:rPr>
      </w:pP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99"/>
      </w:tblGrid>
      <w:tr w:rsidR="00606A86" w:rsidTr="00993088">
        <w:tc>
          <w:tcPr>
            <w:tcW w:w="4536" w:type="dxa"/>
          </w:tcPr>
          <w:p w:rsidR="00606A86" w:rsidRDefault="00606A86" w:rsidP="00F81B0F">
            <w:pPr>
              <w:spacing w:after="0" w:line="240" w:lineRule="auto"/>
              <w:ind w:left="33" w:right="-426"/>
              <w:jc w:val="left"/>
              <w:rPr>
                <w:szCs w:val="24"/>
              </w:rPr>
            </w:pPr>
            <w:r>
              <w:rPr>
                <w:szCs w:val="24"/>
              </w:rPr>
              <w:t>Согласовано</w:t>
            </w:r>
          </w:p>
        </w:tc>
        <w:tc>
          <w:tcPr>
            <w:tcW w:w="4499" w:type="dxa"/>
          </w:tcPr>
          <w:p w:rsidR="00606A86" w:rsidRDefault="00606A86" w:rsidP="00F81B0F">
            <w:pPr>
              <w:spacing w:after="0" w:line="240" w:lineRule="auto"/>
              <w:ind w:left="0" w:right="-426" w:firstLine="0"/>
              <w:rPr>
                <w:szCs w:val="24"/>
              </w:rPr>
            </w:pPr>
            <w:r>
              <w:rPr>
                <w:szCs w:val="24"/>
              </w:rPr>
              <w:t>Утверждено</w:t>
            </w:r>
          </w:p>
        </w:tc>
      </w:tr>
      <w:tr w:rsidR="00606A86" w:rsidTr="00993088">
        <w:tc>
          <w:tcPr>
            <w:tcW w:w="4536" w:type="dxa"/>
          </w:tcPr>
          <w:p w:rsidR="00606A86" w:rsidRDefault="00606A86" w:rsidP="00F81B0F">
            <w:pPr>
              <w:spacing w:after="0" w:line="240" w:lineRule="auto"/>
              <w:ind w:left="33" w:right="-426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Протокол № ______________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</w:tc>
        <w:tc>
          <w:tcPr>
            <w:tcW w:w="4499" w:type="dxa"/>
          </w:tcPr>
          <w:p w:rsidR="00606A86" w:rsidRDefault="00606A86" w:rsidP="00F81B0F">
            <w:pPr>
              <w:spacing w:after="0" w:line="240" w:lineRule="auto"/>
              <w:ind w:left="0" w:right="-426" w:firstLine="0"/>
              <w:rPr>
                <w:szCs w:val="24"/>
              </w:rPr>
            </w:pPr>
            <w:r>
              <w:rPr>
                <w:szCs w:val="24"/>
              </w:rPr>
              <w:t xml:space="preserve">Приказом № _________________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</w:tc>
      </w:tr>
      <w:tr w:rsidR="00606A86" w:rsidTr="00993088">
        <w:tc>
          <w:tcPr>
            <w:tcW w:w="4536" w:type="dxa"/>
          </w:tcPr>
          <w:p w:rsidR="005B333F" w:rsidRPr="005B333F" w:rsidRDefault="00606A86" w:rsidP="00F81B0F">
            <w:pPr>
              <w:spacing w:after="0" w:line="240" w:lineRule="auto"/>
              <w:ind w:left="33" w:right="-426"/>
              <w:jc w:val="left"/>
            </w:pPr>
            <w:r w:rsidRPr="005B333F">
              <w:t xml:space="preserve">педагогического совета </w:t>
            </w:r>
            <w:r w:rsidR="009C261F" w:rsidRPr="005B333F">
              <w:t>МБДОУ</w:t>
            </w:r>
          </w:p>
          <w:p w:rsidR="00606A86" w:rsidRDefault="009C261F" w:rsidP="005B333F">
            <w:pPr>
              <w:spacing w:after="0" w:line="240" w:lineRule="auto"/>
              <w:ind w:left="33" w:right="-426"/>
              <w:jc w:val="left"/>
              <w:rPr>
                <w:szCs w:val="24"/>
              </w:rPr>
            </w:pPr>
            <w:r w:rsidRPr="005B333F">
              <w:t xml:space="preserve"> №18</w:t>
            </w:r>
            <w:r w:rsidR="005B333F" w:rsidRPr="005B333F">
              <w:t xml:space="preserve"> </w:t>
            </w:r>
            <w:r w:rsidR="00F81B0F" w:rsidRPr="005B333F">
              <w:t>«</w:t>
            </w:r>
            <w:r w:rsidRPr="005B333F">
              <w:t>Детский сад общеразвивающего вида</w:t>
            </w:r>
            <w:r w:rsidR="00F81B0F" w:rsidRPr="005B333F">
              <w:t>»</w:t>
            </w:r>
          </w:p>
        </w:tc>
        <w:tc>
          <w:tcPr>
            <w:tcW w:w="4499" w:type="dxa"/>
          </w:tcPr>
          <w:p w:rsidR="00F81B0F" w:rsidRPr="008D504C" w:rsidRDefault="00606A86" w:rsidP="00F81B0F">
            <w:pPr>
              <w:spacing w:after="0" w:line="240" w:lineRule="auto"/>
              <w:ind w:left="0" w:right="-426" w:firstLine="0"/>
              <w:rPr>
                <w:sz w:val="21"/>
                <w:szCs w:val="21"/>
              </w:rPr>
            </w:pPr>
            <w:r w:rsidRPr="008D504C">
              <w:rPr>
                <w:szCs w:val="24"/>
              </w:rPr>
              <w:t xml:space="preserve">Заведующий </w:t>
            </w:r>
            <w:r w:rsidR="009C261F" w:rsidRPr="008D504C">
              <w:rPr>
                <w:sz w:val="21"/>
                <w:szCs w:val="21"/>
              </w:rPr>
              <w:t xml:space="preserve">МБДОУ №18 </w:t>
            </w:r>
          </w:p>
          <w:p w:rsidR="00606A86" w:rsidRPr="005B333F" w:rsidRDefault="00F81B0F" w:rsidP="00F81B0F">
            <w:pPr>
              <w:spacing w:after="0" w:line="240" w:lineRule="auto"/>
              <w:ind w:left="0" w:right="-426" w:firstLine="0"/>
            </w:pPr>
            <w:r w:rsidRPr="005B333F">
              <w:t>«</w:t>
            </w:r>
            <w:r w:rsidR="009C261F" w:rsidRPr="005B333F">
              <w:t>Детский сад общеразвивающего вида</w:t>
            </w:r>
            <w:r w:rsidRPr="005B333F">
              <w:t>»</w:t>
            </w:r>
          </w:p>
        </w:tc>
      </w:tr>
      <w:tr w:rsidR="00C43DE2" w:rsidTr="00993088">
        <w:tc>
          <w:tcPr>
            <w:tcW w:w="4536" w:type="dxa"/>
          </w:tcPr>
          <w:p w:rsidR="00C43DE2" w:rsidRDefault="00C43DE2" w:rsidP="00F81B0F">
            <w:pPr>
              <w:spacing w:after="0" w:line="240" w:lineRule="auto"/>
              <w:ind w:left="33" w:right="-426" w:firstLine="709"/>
              <w:jc w:val="left"/>
              <w:rPr>
                <w:szCs w:val="24"/>
              </w:rPr>
            </w:pPr>
          </w:p>
        </w:tc>
        <w:tc>
          <w:tcPr>
            <w:tcW w:w="4499" w:type="dxa"/>
          </w:tcPr>
          <w:p w:rsidR="00C43DE2" w:rsidRDefault="00C43DE2" w:rsidP="00027309">
            <w:pPr>
              <w:spacing w:after="0" w:line="240" w:lineRule="auto"/>
              <w:ind w:left="0" w:right="-426" w:firstLine="709"/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  <w:r w:rsidR="00D64872">
              <w:rPr>
                <w:szCs w:val="24"/>
              </w:rPr>
              <w:t>О. А. Маслова</w:t>
            </w:r>
          </w:p>
        </w:tc>
      </w:tr>
    </w:tbl>
    <w:p w:rsidR="00606A86" w:rsidRDefault="00606A86" w:rsidP="00027309">
      <w:pPr>
        <w:spacing w:after="0" w:line="240" w:lineRule="auto"/>
        <w:ind w:left="0" w:right="-426" w:firstLine="709"/>
        <w:rPr>
          <w:szCs w:val="24"/>
        </w:rPr>
      </w:pPr>
    </w:p>
    <w:p w:rsidR="00606A86" w:rsidRDefault="00606A86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606A86" w:rsidRDefault="00606A86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606A86" w:rsidRDefault="00606A86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606A86" w:rsidRDefault="00606A86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606A86" w:rsidRDefault="00606A86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606A86" w:rsidRDefault="00606A86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606A86" w:rsidRDefault="00606A86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9C261F" w:rsidRDefault="009C261F" w:rsidP="004034C8">
      <w:pPr>
        <w:spacing w:after="0" w:line="240" w:lineRule="auto"/>
        <w:ind w:left="0" w:right="-426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D64872" w:rsidRDefault="009C261F" w:rsidP="004034C8">
      <w:pPr>
        <w:spacing w:after="0" w:line="240" w:lineRule="auto"/>
        <w:ind w:left="0" w:right="-426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</w:t>
      </w:r>
      <w:r w:rsidR="004034C8">
        <w:rPr>
          <w:b/>
          <w:sz w:val="48"/>
          <w:szCs w:val="48"/>
        </w:rPr>
        <w:t>ополнительн</w:t>
      </w:r>
      <w:r>
        <w:rPr>
          <w:b/>
          <w:sz w:val="48"/>
          <w:szCs w:val="48"/>
        </w:rPr>
        <w:t>ой</w:t>
      </w:r>
      <w:r w:rsidR="004034C8">
        <w:rPr>
          <w:b/>
          <w:sz w:val="48"/>
          <w:szCs w:val="48"/>
        </w:rPr>
        <w:t xml:space="preserve"> общеразвивающ</w:t>
      </w:r>
      <w:r>
        <w:rPr>
          <w:b/>
          <w:sz w:val="48"/>
          <w:szCs w:val="48"/>
        </w:rPr>
        <w:t>ей</w:t>
      </w:r>
      <w:r w:rsidR="004034C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деятельности</w:t>
      </w:r>
    </w:p>
    <w:p w:rsidR="004034C8" w:rsidRDefault="003A6CF4" w:rsidP="004034C8">
      <w:pPr>
        <w:ind w:left="0" w:firstLine="0"/>
        <w:jc w:val="center"/>
        <w:rPr>
          <w:b/>
          <w:sz w:val="48"/>
          <w:szCs w:val="48"/>
        </w:rPr>
      </w:pPr>
      <w:r w:rsidRPr="003A6CF4">
        <w:rPr>
          <w:b/>
          <w:sz w:val="48"/>
          <w:szCs w:val="48"/>
        </w:rPr>
        <w:t>художественно-эстетической направленности</w:t>
      </w:r>
      <w:r w:rsidR="004034C8" w:rsidRPr="004034C8">
        <w:rPr>
          <w:b/>
          <w:sz w:val="48"/>
          <w:szCs w:val="48"/>
        </w:rPr>
        <w:t xml:space="preserve"> </w:t>
      </w:r>
    </w:p>
    <w:p w:rsidR="00C43DE2" w:rsidRPr="00B13FE2" w:rsidRDefault="00B13FE2" w:rsidP="00B13FE2">
      <w:pPr>
        <w:ind w:left="0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</w:t>
      </w:r>
      <w:r w:rsidR="004034C8" w:rsidRPr="003A6CF4">
        <w:rPr>
          <w:b/>
          <w:sz w:val="48"/>
          <w:szCs w:val="48"/>
        </w:rPr>
        <w:t>детей дошкольного возраста</w:t>
      </w: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  <w:r>
        <w:rPr>
          <w:szCs w:val="24"/>
        </w:rPr>
        <w:t xml:space="preserve">срок реализации программы </w:t>
      </w:r>
      <w:r w:rsidR="0089330E">
        <w:rPr>
          <w:szCs w:val="24"/>
        </w:rPr>
        <w:t>202</w:t>
      </w:r>
      <w:r w:rsidR="009C261F">
        <w:rPr>
          <w:szCs w:val="24"/>
        </w:rPr>
        <w:t>2</w:t>
      </w:r>
      <w:r w:rsidR="00121ACD">
        <w:rPr>
          <w:szCs w:val="24"/>
        </w:rPr>
        <w:t xml:space="preserve"> </w:t>
      </w:r>
      <w:r w:rsidR="0089330E">
        <w:rPr>
          <w:szCs w:val="24"/>
        </w:rPr>
        <w:t>– 202</w:t>
      </w:r>
      <w:r w:rsidR="009C261F">
        <w:rPr>
          <w:szCs w:val="24"/>
        </w:rPr>
        <w:t>3</w:t>
      </w:r>
      <w:r>
        <w:rPr>
          <w:szCs w:val="24"/>
        </w:rPr>
        <w:t xml:space="preserve"> год</w:t>
      </w: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80"/>
      </w:tblGrid>
      <w:tr w:rsidR="00C43DE2" w:rsidTr="003A6CF4">
        <w:tc>
          <w:tcPr>
            <w:tcW w:w="4759" w:type="dxa"/>
          </w:tcPr>
          <w:p w:rsidR="00C43DE2" w:rsidRDefault="00C43DE2" w:rsidP="00027309">
            <w:pPr>
              <w:spacing w:after="0" w:line="240" w:lineRule="auto"/>
              <w:ind w:left="0" w:right="-426" w:firstLine="709"/>
              <w:jc w:val="center"/>
              <w:rPr>
                <w:szCs w:val="24"/>
              </w:rPr>
            </w:pPr>
          </w:p>
        </w:tc>
        <w:tc>
          <w:tcPr>
            <w:tcW w:w="4808" w:type="dxa"/>
          </w:tcPr>
          <w:p w:rsidR="00C43DE2" w:rsidRDefault="003C7A66" w:rsidP="00B13FE2">
            <w:pPr>
              <w:spacing w:after="0" w:line="240" w:lineRule="auto"/>
              <w:ind w:left="0" w:right="-426" w:firstLine="709"/>
              <w:rPr>
                <w:szCs w:val="24"/>
              </w:rPr>
            </w:pPr>
            <w:r>
              <w:rPr>
                <w:szCs w:val="24"/>
              </w:rPr>
              <w:t xml:space="preserve">                   Составитель</w:t>
            </w:r>
            <w:r w:rsidR="00C43DE2">
              <w:rPr>
                <w:szCs w:val="24"/>
              </w:rPr>
              <w:t>:</w:t>
            </w:r>
          </w:p>
        </w:tc>
      </w:tr>
      <w:tr w:rsidR="00C43DE2" w:rsidTr="003A6CF4">
        <w:tc>
          <w:tcPr>
            <w:tcW w:w="4759" w:type="dxa"/>
          </w:tcPr>
          <w:p w:rsidR="00C43DE2" w:rsidRDefault="00C43DE2" w:rsidP="00027309">
            <w:pPr>
              <w:spacing w:after="0" w:line="240" w:lineRule="auto"/>
              <w:ind w:left="0" w:right="-426" w:firstLine="709"/>
              <w:jc w:val="center"/>
              <w:rPr>
                <w:szCs w:val="24"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:rsidR="00C43DE2" w:rsidRDefault="00B13FE2" w:rsidP="00B13FE2">
            <w:pPr>
              <w:spacing w:after="0" w:line="240" w:lineRule="auto"/>
              <w:ind w:left="0" w:right="-426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педагог </w:t>
            </w:r>
            <w:r w:rsidR="004B155C">
              <w:rPr>
                <w:szCs w:val="24"/>
              </w:rPr>
              <w:t>Бабенко Н. В.</w:t>
            </w:r>
          </w:p>
        </w:tc>
      </w:tr>
    </w:tbl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C43DE2" w:rsidRPr="00C43DE2" w:rsidRDefault="00C43DE2" w:rsidP="00027309">
      <w:pPr>
        <w:spacing w:after="0" w:line="240" w:lineRule="auto"/>
        <w:ind w:left="0" w:right="-426" w:firstLine="709"/>
        <w:jc w:val="center"/>
        <w:rPr>
          <w:szCs w:val="24"/>
        </w:rPr>
      </w:pPr>
    </w:p>
    <w:p w:rsidR="004B155C" w:rsidRDefault="004B155C" w:rsidP="00027309">
      <w:pPr>
        <w:spacing w:after="0" w:line="259" w:lineRule="auto"/>
        <w:ind w:left="0" w:right="-360" w:firstLine="709"/>
        <w:jc w:val="left"/>
      </w:pPr>
    </w:p>
    <w:p w:rsidR="003A6CF4" w:rsidRDefault="003A6CF4" w:rsidP="004034C8">
      <w:pPr>
        <w:spacing w:after="0" w:line="259" w:lineRule="auto"/>
        <w:ind w:left="0" w:right="-360" w:firstLine="0"/>
        <w:jc w:val="left"/>
      </w:pPr>
    </w:p>
    <w:p w:rsidR="009C261F" w:rsidRDefault="009C261F" w:rsidP="004034C8">
      <w:pPr>
        <w:spacing w:after="0" w:line="259" w:lineRule="auto"/>
        <w:ind w:left="0" w:right="-360" w:firstLine="0"/>
        <w:jc w:val="left"/>
      </w:pPr>
    </w:p>
    <w:p w:rsidR="009C261F" w:rsidRDefault="009C261F" w:rsidP="004034C8">
      <w:pPr>
        <w:spacing w:after="0" w:line="259" w:lineRule="auto"/>
        <w:ind w:left="0" w:right="-360" w:firstLine="0"/>
        <w:jc w:val="left"/>
      </w:pPr>
    </w:p>
    <w:p w:rsidR="009C261F" w:rsidRDefault="009C261F" w:rsidP="004034C8">
      <w:pPr>
        <w:spacing w:after="0" w:line="259" w:lineRule="auto"/>
        <w:ind w:left="0" w:right="-360" w:firstLine="0"/>
        <w:jc w:val="left"/>
      </w:pPr>
    </w:p>
    <w:p w:rsidR="003A6CF4" w:rsidRDefault="0089330E" w:rsidP="004034C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Кемерово, 202</w:t>
      </w:r>
      <w:r w:rsidR="009C261F">
        <w:rPr>
          <w:b/>
        </w:rPr>
        <w:t>2</w:t>
      </w:r>
      <w:r w:rsidR="008D504C">
        <w:rPr>
          <w:b/>
        </w:rPr>
        <w:br w:type="page"/>
      </w:r>
    </w:p>
    <w:p w:rsidR="003E46F8" w:rsidRPr="00027309" w:rsidRDefault="00095CB1" w:rsidP="00C43A73">
      <w:pPr>
        <w:pStyle w:val="1"/>
        <w:ind w:left="0" w:firstLine="0"/>
      </w:pPr>
      <w:bookmarkStart w:id="0" w:name="_ОГЛАВЛЕНИЕ"/>
      <w:bookmarkEnd w:id="0"/>
      <w:r>
        <w:lastRenderedPageBreak/>
        <w:t>СОДЕРЖАНИЕ</w:t>
      </w:r>
    </w:p>
    <w:p w:rsidR="004034C8" w:rsidRPr="008D504C" w:rsidRDefault="004034C8" w:rsidP="00027309">
      <w:pPr>
        <w:spacing w:after="0" w:line="360" w:lineRule="auto"/>
        <w:ind w:left="0" w:firstLine="709"/>
        <w:rPr>
          <w:b/>
          <w:sz w:val="16"/>
          <w:szCs w:val="16"/>
        </w:rPr>
      </w:pPr>
    </w:p>
    <w:p w:rsidR="003E46F8" w:rsidRDefault="00704C67" w:rsidP="00027309">
      <w:pPr>
        <w:spacing w:after="0" w:line="360" w:lineRule="auto"/>
        <w:ind w:left="0" w:firstLine="709"/>
      </w:pPr>
      <w:r>
        <w:rPr>
          <w:b/>
          <w:sz w:val="28"/>
        </w:rPr>
        <w:t xml:space="preserve">Общие </w:t>
      </w:r>
      <w:r w:rsidR="00095CB1">
        <w:rPr>
          <w:b/>
          <w:sz w:val="28"/>
        </w:rPr>
        <w:t>положения</w:t>
      </w:r>
      <w:r>
        <w:rPr>
          <w:sz w:val="28"/>
        </w:rPr>
        <w:t xml:space="preserve"> </w:t>
      </w:r>
    </w:p>
    <w:p w:rsidR="003E46F8" w:rsidRDefault="00704C67" w:rsidP="004034C8">
      <w:pPr>
        <w:pStyle w:val="1"/>
        <w:numPr>
          <w:ilvl w:val="0"/>
          <w:numId w:val="1"/>
        </w:numPr>
        <w:spacing w:line="240" w:lineRule="auto"/>
        <w:ind w:left="0" w:firstLine="709"/>
        <w:jc w:val="left"/>
      </w:pPr>
      <w:r>
        <w:t xml:space="preserve">ЦЕЛЕВОЙ РАЗДЕЛ  </w:t>
      </w:r>
    </w:p>
    <w:p w:rsidR="003E46F8" w:rsidRDefault="00704C67" w:rsidP="00EF7B7C">
      <w:pPr>
        <w:numPr>
          <w:ilvl w:val="1"/>
          <w:numId w:val="1"/>
        </w:numPr>
        <w:spacing w:after="0" w:line="240" w:lineRule="auto"/>
        <w:ind w:left="0" w:firstLine="709"/>
      </w:pPr>
      <w:r>
        <w:rPr>
          <w:sz w:val="28"/>
        </w:rPr>
        <w:t xml:space="preserve">Пояснительная записка </w:t>
      </w:r>
    </w:p>
    <w:p w:rsidR="00EF7B7C" w:rsidRDefault="00EF7B7C" w:rsidP="00EF7B7C">
      <w:pPr>
        <w:pStyle w:val="a4"/>
        <w:numPr>
          <w:ilvl w:val="1"/>
          <w:numId w:val="1"/>
        </w:numPr>
        <w:spacing w:after="27" w:line="259" w:lineRule="auto"/>
        <w:ind w:left="709" w:firstLine="0"/>
        <w:rPr>
          <w:sz w:val="28"/>
        </w:rPr>
      </w:pPr>
      <w:r w:rsidRPr="00EF7B7C">
        <w:rPr>
          <w:sz w:val="28"/>
        </w:rPr>
        <w:t>Цель и задачи реализации Программы</w:t>
      </w:r>
    </w:p>
    <w:p w:rsidR="00EF7B7C" w:rsidRPr="00EF7B7C" w:rsidRDefault="00EF7B7C" w:rsidP="00EF7B7C">
      <w:pPr>
        <w:pStyle w:val="a4"/>
        <w:numPr>
          <w:ilvl w:val="1"/>
          <w:numId w:val="1"/>
        </w:numPr>
        <w:spacing w:after="27" w:line="259" w:lineRule="auto"/>
        <w:ind w:left="709" w:firstLine="0"/>
        <w:rPr>
          <w:sz w:val="28"/>
        </w:rPr>
      </w:pPr>
      <w:r w:rsidRPr="00EF7B7C">
        <w:rPr>
          <w:sz w:val="28"/>
          <w:szCs w:val="28"/>
        </w:rPr>
        <w:t>Характеристики, значимые для разработки и реализации программы</w:t>
      </w:r>
    </w:p>
    <w:p w:rsidR="003E46F8" w:rsidRDefault="00704C67" w:rsidP="004034C8">
      <w:pPr>
        <w:numPr>
          <w:ilvl w:val="1"/>
          <w:numId w:val="1"/>
        </w:numPr>
        <w:spacing w:after="0" w:line="240" w:lineRule="auto"/>
        <w:ind w:left="0" w:firstLine="709"/>
      </w:pPr>
      <w:r>
        <w:rPr>
          <w:sz w:val="28"/>
        </w:rPr>
        <w:t xml:space="preserve">Планируемые результаты освоения программы </w:t>
      </w:r>
    </w:p>
    <w:p w:rsidR="004B155C" w:rsidRDefault="00704C67" w:rsidP="004034C8">
      <w:pPr>
        <w:spacing w:after="0" w:line="240" w:lineRule="auto"/>
        <w:ind w:left="0" w:firstLine="709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3E46F8" w:rsidRDefault="004B155C" w:rsidP="004034C8">
      <w:pPr>
        <w:spacing w:after="0" w:line="240" w:lineRule="auto"/>
        <w:ind w:left="0" w:firstLine="709"/>
      </w:pPr>
      <w:r>
        <w:rPr>
          <w:b/>
          <w:sz w:val="28"/>
        </w:rPr>
        <w:t xml:space="preserve">2.       </w:t>
      </w:r>
      <w:r w:rsidR="00704C67" w:rsidRPr="00743BF0">
        <w:rPr>
          <w:rStyle w:val="10"/>
        </w:rPr>
        <w:t>СОДЕРЖАТЕЛЬНЫЙ РАЗДЕЛ</w:t>
      </w:r>
      <w:r w:rsidR="00704C67">
        <w:rPr>
          <w:b/>
          <w:sz w:val="28"/>
        </w:rPr>
        <w:t xml:space="preserve">  </w:t>
      </w:r>
    </w:p>
    <w:p w:rsidR="00A50CEC" w:rsidRPr="00A50CEC" w:rsidRDefault="00EB48D0" w:rsidP="00A50CEC">
      <w:pPr>
        <w:spacing w:line="240" w:lineRule="auto"/>
        <w:ind w:left="0" w:firstLine="709"/>
        <w:rPr>
          <w:sz w:val="28"/>
        </w:rPr>
      </w:pPr>
      <w:r>
        <w:rPr>
          <w:b/>
          <w:sz w:val="28"/>
        </w:rPr>
        <w:t>2.1</w:t>
      </w:r>
      <w:r w:rsidR="004B155C">
        <w:rPr>
          <w:sz w:val="28"/>
        </w:rPr>
        <w:t xml:space="preserve">  </w:t>
      </w:r>
      <w:r w:rsidR="00A50CEC" w:rsidRPr="00A50CEC">
        <w:rPr>
          <w:sz w:val="28"/>
        </w:rPr>
        <w:t>Образовательная деятельность в образовательных областях</w:t>
      </w:r>
    </w:p>
    <w:p w:rsidR="005B333F" w:rsidRDefault="00EB48D0" w:rsidP="005B333F">
      <w:pPr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2.2</w:t>
      </w:r>
      <w:r w:rsidR="00A50CEC" w:rsidRPr="00A50CEC">
        <w:rPr>
          <w:b/>
          <w:color w:val="auto"/>
          <w:sz w:val="28"/>
          <w:szCs w:val="28"/>
        </w:rPr>
        <w:t xml:space="preserve"> </w:t>
      </w:r>
      <w:r w:rsidR="00B76A0C" w:rsidRPr="00B76A0C">
        <w:rPr>
          <w:color w:val="auto"/>
          <w:sz w:val="28"/>
          <w:szCs w:val="28"/>
        </w:rPr>
        <w:t xml:space="preserve">Вариативные формы, способы, методы и средства реализации программы </w:t>
      </w:r>
    </w:p>
    <w:p w:rsidR="004B155C" w:rsidRPr="004B155C" w:rsidRDefault="004B155C" w:rsidP="004034C8">
      <w:pPr>
        <w:spacing w:after="0" w:line="240" w:lineRule="auto"/>
        <w:ind w:left="0" w:firstLine="709"/>
        <w:rPr>
          <w:b/>
          <w:sz w:val="28"/>
        </w:rPr>
      </w:pPr>
    </w:p>
    <w:p w:rsidR="003E46F8" w:rsidRDefault="004B155C" w:rsidP="004034C8">
      <w:pPr>
        <w:spacing w:after="0" w:line="240" w:lineRule="auto"/>
        <w:ind w:left="0" w:firstLine="709"/>
      </w:pPr>
      <w:r>
        <w:rPr>
          <w:b/>
          <w:sz w:val="28"/>
        </w:rPr>
        <w:t xml:space="preserve">3.       </w:t>
      </w:r>
      <w:r w:rsidR="00704C67" w:rsidRPr="00743BF0">
        <w:rPr>
          <w:rStyle w:val="10"/>
        </w:rPr>
        <w:t>ОРГАНИЗАЦИОННЫЙ РАЗДЕЛ</w:t>
      </w:r>
      <w:r w:rsidR="00704C67" w:rsidRPr="004B155C">
        <w:rPr>
          <w:b/>
          <w:sz w:val="28"/>
        </w:rPr>
        <w:t xml:space="preserve"> </w:t>
      </w:r>
    </w:p>
    <w:p w:rsidR="00A50CEC" w:rsidRPr="00A50CEC" w:rsidRDefault="004B155C" w:rsidP="00A50CEC">
      <w:pPr>
        <w:spacing w:line="240" w:lineRule="auto"/>
        <w:ind w:left="0" w:firstLine="709"/>
        <w:rPr>
          <w:sz w:val="28"/>
        </w:rPr>
      </w:pPr>
      <w:r w:rsidRPr="00027309">
        <w:rPr>
          <w:b/>
          <w:sz w:val="28"/>
        </w:rPr>
        <w:t>3.1</w:t>
      </w:r>
      <w:r>
        <w:rPr>
          <w:sz w:val="28"/>
        </w:rPr>
        <w:t xml:space="preserve">   </w:t>
      </w:r>
      <w:r w:rsidR="00A50CEC" w:rsidRPr="00A50CEC">
        <w:rPr>
          <w:sz w:val="28"/>
        </w:rPr>
        <w:t>Материально-техническое обеспечение образовательного процесса</w:t>
      </w:r>
    </w:p>
    <w:p w:rsidR="00A50CEC" w:rsidRPr="00A50CEC" w:rsidRDefault="004B155C" w:rsidP="00A50CEC">
      <w:pPr>
        <w:spacing w:line="240" w:lineRule="auto"/>
        <w:ind w:left="0" w:firstLine="709"/>
        <w:rPr>
          <w:sz w:val="28"/>
        </w:rPr>
      </w:pPr>
      <w:r w:rsidRPr="00027309">
        <w:rPr>
          <w:b/>
          <w:sz w:val="28"/>
        </w:rPr>
        <w:t>3.2</w:t>
      </w:r>
      <w:r>
        <w:rPr>
          <w:sz w:val="28"/>
        </w:rPr>
        <w:t xml:space="preserve">    </w:t>
      </w:r>
      <w:r w:rsidR="00A50CEC" w:rsidRPr="00A50CEC">
        <w:rPr>
          <w:sz w:val="28"/>
        </w:rPr>
        <w:t>Методические материалы и средства обучения и воспитания</w:t>
      </w:r>
    </w:p>
    <w:p w:rsidR="00A50CEC" w:rsidRPr="00993088" w:rsidRDefault="00A50CEC" w:rsidP="00A50CEC">
      <w:pPr>
        <w:spacing w:after="0" w:line="240" w:lineRule="auto"/>
        <w:ind w:left="0" w:firstLine="709"/>
        <w:rPr>
          <w:sz w:val="28"/>
        </w:rPr>
      </w:pPr>
      <w:r w:rsidRPr="00993088">
        <w:rPr>
          <w:b/>
          <w:sz w:val="28"/>
        </w:rPr>
        <w:t>3.3.</w:t>
      </w:r>
      <w:r w:rsidR="00993088">
        <w:rPr>
          <w:b/>
          <w:sz w:val="28"/>
        </w:rPr>
        <w:t xml:space="preserve"> </w:t>
      </w:r>
      <w:r w:rsidRPr="00993088">
        <w:rPr>
          <w:sz w:val="28"/>
        </w:rPr>
        <w:t>Распорядок и режим дня</w:t>
      </w:r>
    </w:p>
    <w:p w:rsidR="00A50CEC" w:rsidRPr="00993088" w:rsidRDefault="00EB48D0" w:rsidP="00A50CEC">
      <w:pPr>
        <w:spacing w:after="0" w:line="240" w:lineRule="auto"/>
        <w:ind w:left="0" w:firstLine="709"/>
        <w:rPr>
          <w:b/>
          <w:sz w:val="28"/>
        </w:rPr>
      </w:pPr>
      <w:r>
        <w:rPr>
          <w:b/>
          <w:sz w:val="28"/>
        </w:rPr>
        <w:t xml:space="preserve">3.4 </w:t>
      </w:r>
      <w:r w:rsidR="00A50CEC" w:rsidRPr="00993088">
        <w:rPr>
          <w:sz w:val="28"/>
        </w:rPr>
        <w:t>Особенности традиционных событий, праздников, мероприятий</w:t>
      </w:r>
    </w:p>
    <w:p w:rsidR="00A50CEC" w:rsidRPr="00993088" w:rsidRDefault="00EB48D0" w:rsidP="00A50CEC">
      <w:pPr>
        <w:spacing w:after="0" w:line="240" w:lineRule="auto"/>
        <w:ind w:left="0" w:firstLine="709"/>
        <w:rPr>
          <w:b/>
          <w:sz w:val="28"/>
        </w:rPr>
      </w:pPr>
      <w:r>
        <w:rPr>
          <w:b/>
          <w:sz w:val="28"/>
        </w:rPr>
        <w:t xml:space="preserve">3.5 </w:t>
      </w:r>
      <w:r w:rsidR="00A50CEC" w:rsidRPr="00993088">
        <w:rPr>
          <w:sz w:val="28"/>
        </w:rPr>
        <w:t>Организация предметно-пространственной среды</w:t>
      </w:r>
    </w:p>
    <w:p w:rsidR="003E46F8" w:rsidRDefault="003E46F8" w:rsidP="004034C8">
      <w:pPr>
        <w:spacing w:after="0" w:line="240" w:lineRule="auto"/>
        <w:ind w:left="0" w:firstLine="709"/>
      </w:pPr>
    </w:p>
    <w:p w:rsidR="004034C8" w:rsidRDefault="004034C8" w:rsidP="004034C8">
      <w:pPr>
        <w:spacing w:after="0" w:line="240" w:lineRule="auto"/>
        <w:ind w:left="0" w:firstLine="0"/>
        <w:rPr>
          <w:sz w:val="28"/>
        </w:rPr>
      </w:pPr>
    </w:p>
    <w:p w:rsidR="004034C8" w:rsidRDefault="004034C8" w:rsidP="004034C8">
      <w:pPr>
        <w:spacing w:after="0" w:line="240" w:lineRule="auto"/>
        <w:ind w:left="0" w:firstLine="0"/>
        <w:rPr>
          <w:sz w:val="28"/>
        </w:rPr>
      </w:pPr>
    </w:p>
    <w:p w:rsidR="004034C8" w:rsidRDefault="004034C8" w:rsidP="004034C8">
      <w:pPr>
        <w:spacing w:after="0" w:line="240" w:lineRule="auto"/>
        <w:ind w:left="0" w:firstLine="0"/>
        <w:rPr>
          <w:sz w:val="28"/>
        </w:rPr>
      </w:pPr>
    </w:p>
    <w:p w:rsidR="004034C8" w:rsidRDefault="004034C8" w:rsidP="004034C8">
      <w:pPr>
        <w:spacing w:after="0" w:line="240" w:lineRule="auto"/>
        <w:ind w:left="0" w:firstLine="0"/>
        <w:rPr>
          <w:sz w:val="28"/>
        </w:rPr>
      </w:pPr>
    </w:p>
    <w:p w:rsidR="005B333F" w:rsidRDefault="005B333F" w:rsidP="004034C8">
      <w:pPr>
        <w:spacing w:after="0" w:line="240" w:lineRule="auto"/>
        <w:ind w:left="0" w:firstLine="0"/>
        <w:rPr>
          <w:sz w:val="28"/>
        </w:rPr>
      </w:pPr>
    </w:p>
    <w:p w:rsidR="004034C8" w:rsidRDefault="004034C8" w:rsidP="004034C8">
      <w:pPr>
        <w:spacing w:after="0" w:line="240" w:lineRule="auto"/>
        <w:ind w:left="0" w:firstLine="0"/>
        <w:rPr>
          <w:sz w:val="28"/>
        </w:rPr>
      </w:pPr>
    </w:p>
    <w:p w:rsidR="004034C8" w:rsidRDefault="004034C8" w:rsidP="004034C8">
      <w:pPr>
        <w:spacing w:after="0" w:line="240" w:lineRule="auto"/>
        <w:ind w:left="0" w:firstLine="0"/>
        <w:rPr>
          <w:sz w:val="28"/>
        </w:rPr>
      </w:pPr>
    </w:p>
    <w:p w:rsidR="00993088" w:rsidRDefault="00993088">
      <w:pPr>
        <w:spacing w:after="160" w:line="259" w:lineRule="auto"/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3E46F8" w:rsidRPr="003A6CF4" w:rsidRDefault="002043C2" w:rsidP="004034C8">
      <w:pPr>
        <w:spacing w:after="0" w:line="240" w:lineRule="auto"/>
        <w:ind w:left="0" w:firstLine="0"/>
        <w:jc w:val="center"/>
        <w:rPr>
          <w:b/>
          <w:color w:val="000000" w:themeColor="text1"/>
          <w:sz w:val="28"/>
        </w:rPr>
      </w:pPr>
      <w:hyperlink w:anchor="_ОГЛАВЛЕНИЕ" w:history="1">
        <w:r w:rsidR="00704C67" w:rsidRPr="003A6CF4">
          <w:rPr>
            <w:rStyle w:val="a3"/>
            <w:b/>
            <w:color w:val="000000" w:themeColor="text1"/>
            <w:sz w:val="28"/>
            <w:u w:val="none"/>
          </w:rPr>
          <w:t>I.</w:t>
        </w:r>
        <w:r w:rsidR="00374070" w:rsidRPr="003A6CF4">
          <w:rPr>
            <w:rStyle w:val="a3"/>
            <w:b/>
            <w:color w:val="000000" w:themeColor="text1"/>
            <w:sz w:val="28"/>
            <w:u w:val="none"/>
          </w:rPr>
          <w:t xml:space="preserve"> </w:t>
        </w:r>
        <w:r w:rsidR="00704C67" w:rsidRPr="003A6CF4">
          <w:rPr>
            <w:rStyle w:val="a3"/>
            <w:b/>
            <w:color w:val="000000" w:themeColor="text1"/>
            <w:sz w:val="28"/>
            <w:u w:val="none"/>
          </w:rPr>
          <w:t>Целевой раздел</w:t>
        </w:r>
      </w:hyperlink>
    </w:p>
    <w:p w:rsidR="003A6CF4" w:rsidRDefault="003A6CF4" w:rsidP="004034C8">
      <w:pPr>
        <w:spacing w:after="0" w:line="240" w:lineRule="auto"/>
        <w:ind w:left="0" w:firstLine="0"/>
        <w:jc w:val="center"/>
      </w:pPr>
    </w:p>
    <w:p w:rsidR="003E46F8" w:rsidRPr="00E851C9" w:rsidRDefault="00704C67" w:rsidP="00E851C9">
      <w:pPr>
        <w:pStyle w:val="a4"/>
        <w:numPr>
          <w:ilvl w:val="1"/>
          <w:numId w:val="139"/>
        </w:numPr>
        <w:spacing w:after="0" w:line="240" w:lineRule="auto"/>
        <w:jc w:val="center"/>
        <w:rPr>
          <w:b/>
          <w:sz w:val="28"/>
        </w:rPr>
      </w:pPr>
      <w:r w:rsidRPr="00E851C9">
        <w:rPr>
          <w:b/>
          <w:sz w:val="28"/>
        </w:rPr>
        <w:t>Пояснительная записка</w:t>
      </w:r>
    </w:p>
    <w:p w:rsidR="004034C8" w:rsidRPr="008D504C" w:rsidRDefault="004034C8" w:rsidP="004034C8">
      <w:pPr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3E46F8" w:rsidRDefault="003A6CF4" w:rsidP="00027309">
      <w:pPr>
        <w:ind w:left="0" w:firstLine="709"/>
      </w:pPr>
      <w:r w:rsidRPr="003A6CF4">
        <w:rPr>
          <w:sz w:val="28"/>
          <w:szCs w:val="28"/>
        </w:rPr>
        <w:t>Рабочая программа дополнительного образования детей дошкольного возраста художественно-эстетической направленности</w:t>
      </w:r>
      <w:r>
        <w:rPr>
          <w:sz w:val="28"/>
          <w:szCs w:val="28"/>
        </w:rPr>
        <w:t xml:space="preserve"> </w:t>
      </w:r>
      <w:r w:rsidR="00704C67">
        <w:rPr>
          <w:sz w:val="28"/>
        </w:rPr>
        <w:t xml:space="preserve">разработана в соответствии с </w:t>
      </w:r>
      <w:r w:rsidR="00AF021B">
        <w:rPr>
          <w:sz w:val="28"/>
        </w:rPr>
        <w:t xml:space="preserve">Федеральным государственным образовательным стандартом дошкольного образования и </w:t>
      </w:r>
      <w:r w:rsidR="00704C67">
        <w:rPr>
          <w:sz w:val="28"/>
        </w:rPr>
        <w:t>основной образ</w:t>
      </w:r>
      <w:r w:rsidR="00AE7C7C">
        <w:rPr>
          <w:sz w:val="28"/>
        </w:rPr>
        <w:t xml:space="preserve">овательной программой МБДОУ </w:t>
      </w:r>
      <w:r w:rsidR="00AF021B">
        <w:rPr>
          <w:sz w:val="28"/>
        </w:rPr>
        <w:t>№ 18</w:t>
      </w:r>
      <w:r w:rsidR="00172EE1">
        <w:rPr>
          <w:sz w:val="28"/>
        </w:rPr>
        <w:t>.</w:t>
      </w:r>
      <w:r w:rsidR="00704C67">
        <w:rPr>
          <w:sz w:val="28"/>
        </w:rPr>
        <w:t xml:space="preserve"> </w:t>
      </w:r>
    </w:p>
    <w:p w:rsidR="000C580B" w:rsidRDefault="000C580B" w:rsidP="000C580B">
      <w:pPr>
        <w:spacing w:after="17" w:line="276" w:lineRule="auto"/>
        <w:ind w:left="0" w:right="7" w:firstLine="709"/>
        <w:rPr>
          <w:sz w:val="28"/>
          <w:szCs w:val="28"/>
        </w:rPr>
      </w:pPr>
      <w:r w:rsidRPr="00EC6309">
        <w:rPr>
          <w:sz w:val="28"/>
          <w:szCs w:val="28"/>
        </w:rPr>
        <w:t xml:space="preserve">Программа разработана в силу актуальности проблемы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использование различных нетрадиционных форм творческой деятельности. </w:t>
      </w:r>
    </w:p>
    <w:p w:rsidR="003E46F8" w:rsidRDefault="00704C67" w:rsidP="00027309">
      <w:pPr>
        <w:spacing w:after="17" w:line="268" w:lineRule="auto"/>
        <w:ind w:left="0" w:right="7" w:firstLine="709"/>
      </w:pPr>
      <w:r>
        <w:rPr>
          <w:sz w:val="28"/>
        </w:rPr>
        <w:t>Рабочая программа</w:t>
      </w:r>
      <w:r w:rsidR="00172EE1">
        <w:rPr>
          <w:sz w:val="28"/>
        </w:rPr>
        <w:t xml:space="preserve"> (далее «Программа»)</w:t>
      </w:r>
      <w:r>
        <w:rPr>
          <w:sz w:val="28"/>
        </w:rPr>
        <w:t xml:space="preserve"> обеспечивает </w:t>
      </w:r>
      <w:r w:rsidR="00172EE1">
        <w:rPr>
          <w:sz w:val="28"/>
        </w:rPr>
        <w:t xml:space="preserve">развитие детей </w:t>
      </w:r>
      <w:r w:rsidR="00172EE1" w:rsidRPr="003A6CF4">
        <w:rPr>
          <w:sz w:val="28"/>
          <w:szCs w:val="28"/>
        </w:rPr>
        <w:t>художественно-эстетической направленности</w:t>
      </w:r>
      <w:r w:rsidR="0081184D">
        <w:rPr>
          <w:sz w:val="28"/>
          <w:szCs w:val="28"/>
        </w:rPr>
        <w:t xml:space="preserve"> </w:t>
      </w:r>
      <w:r w:rsidR="00743BF0">
        <w:rPr>
          <w:sz w:val="28"/>
        </w:rPr>
        <w:t>через театральную деятельность</w:t>
      </w:r>
      <w:r>
        <w:rPr>
          <w:sz w:val="28"/>
        </w:rPr>
        <w:t xml:space="preserve"> возрасте от </w:t>
      </w:r>
      <w:r w:rsidR="00511D12">
        <w:rPr>
          <w:sz w:val="28"/>
        </w:rPr>
        <w:t>5</w:t>
      </w:r>
      <w:r>
        <w:rPr>
          <w:sz w:val="28"/>
        </w:rPr>
        <w:t xml:space="preserve"> до </w:t>
      </w:r>
      <w:r w:rsidR="00172EE1">
        <w:rPr>
          <w:sz w:val="28"/>
        </w:rPr>
        <w:t>7</w:t>
      </w:r>
      <w:r>
        <w:rPr>
          <w:sz w:val="28"/>
        </w:rPr>
        <w:t xml:space="preserve"> лет с учётом их возрастных и индивидуальных особенностей</w:t>
      </w:r>
      <w:r w:rsidR="00172EE1">
        <w:rPr>
          <w:sz w:val="28"/>
        </w:rPr>
        <w:t xml:space="preserve">. </w:t>
      </w:r>
      <w:r>
        <w:rPr>
          <w:sz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  <w:proofErr w:type="gramStart"/>
      <w:r w:rsidR="00E54510">
        <w:rPr>
          <w:sz w:val="28"/>
        </w:rPr>
        <w:t>Р</w:t>
      </w:r>
      <w:r w:rsidR="00E54510">
        <w:rPr>
          <w:sz w:val="28"/>
          <w:szCs w:val="28"/>
        </w:rPr>
        <w:t>азработана</w:t>
      </w:r>
      <w:proofErr w:type="gramEnd"/>
      <w:r w:rsidR="00E54510">
        <w:rPr>
          <w:sz w:val="28"/>
          <w:szCs w:val="28"/>
        </w:rPr>
        <w:t xml:space="preserve"> на основе типовых программ. Срок реализации данной программы – 1 год.</w:t>
      </w:r>
    </w:p>
    <w:p w:rsidR="003E46F8" w:rsidRDefault="000C580B" w:rsidP="000C580B">
      <w:pPr>
        <w:spacing w:after="64" w:line="259" w:lineRule="auto"/>
        <w:ind w:left="0" w:firstLine="709"/>
      </w:pPr>
      <w:r>
        <w:rPr>
          <w:sz w:val="28"/>
          <w:szCs w:val="28"/>
        </w:rPr>
        <w:t>В программе применяется такая технология, как «Лесенка успеха». I уровень – узнавание ребёнком новой деятельности (роль педагога – «артист»).II уровень – воспроизведение ребёнком деятельности под непосредственным руководством взрослого (роль педагога – «собеседник»). III уровень – самостоятельное выполнение ребёнком деятельности (роль педагога – «режиссёр»). IV уровень – творческое исполнение ребёнком освоенной деятельности (роль педагога – «зритель»). Поведение педагога всегда должно соответствовать уровню освоения воспитанником программной деятельности, при необходимости усложнять или облегчать его. У ребёнка должна быть возможность находиться в «зоне своего ближайшего развития».</w:t>
      </w:r>
    </w:p>
    <w:p w:rsidR="003E46F8" w:rsidRDefault="00704C67" w:rsidP="004034C8">
      <w:pPr>
        <w:spacing w:after="27" w:line="259" w:lineRule="auto"/>
        <w:ind w:left="0" w:firstLine="709"/>
        <w:jc w:val="center"/>
      </w:pPr>
      <w:r>
        <w:rPr>
          <w:b/>
          <w:sz w:val="28"/>
        </w:rPr>
        <w:t xml:space="preserve">1.2 Цель и задачи </w:t>
      </w:r>
      <w:r w:rsidR="00E54510">
        <w:rPr>
          <w:b/>
          <w:sz w:val="28"/>
        </w:rPr>
        <w:t xml:space="preserve">реализации </w:t>
      </w:r>
      <w:r>
        <w:rPr>
          <w:b/>
          <w:sz w:val="28"/>
        </w:rPr>
        <w:t>Программы</w:t>
      </w:r>
    </w:p>
    <w:p w:rsidR="00172EE1" w:rsidRDefault="00172EE1" w:rsidP="00027309">
      <w:pPr>
        <w:spacing w:after="17" w:line="268" w:lineRule="auto"/>
        <w:ind w:left="0" w:right="7" w:firstLine="709"/>
        <w:rPr>
          <w:sz w:val="28"/>
        </w:rPr>
      </w:pPr>
    </w:p>
    <w:p w:rsidR="003E46F8" w:rsidRDefault="00172EE1" w:rsidP="00E851C9">
      <w:pPr>
        <w:spacing w:after="17" w:line="276" w:lineRule="auto"/>
        <w:ind w:left="0" w:right="7" w:firstLine="709"/>
      </w:pPr>
      <w:r w:rsidRPr="00EC6309">
        <w:rPr>
          <w:sz w:val="28"/>
          <w:szCs w:val="28"/>
        </w:rPr>
        <w:t xml:space="preserve">Программа направлена на создание </w:t>
      </w:r>
      <w:r w:rsidR="000C580B">
        <w:rPr>
          <w:sz w:val="28"/>
        </w:rPr>
        <w:t xml:space="preserve">развивающей образовательной среды, которая представляет собой систему условий социализации и индивидуализации детей, </w:t>
      </w:r>
      <w:r w:rsidRPr="00EC6309">
        <w:rPr>
          <w:sz w:val="28"/>
          <w:szCs w:val="28"/>
        </w:rPr>
        <w:t>независимо от его интеллектуальных способностей и возможностей здоровья, исходя из интересов и склонностей</w:t>
      </w:r>
      <w:r w:rsidR="000C580B">
        <w:rPr>
          <w:sz w:val="28"/>
          <w:szCs w:val="28"/>
        </w:rPr>
        <w:t xml:space="preserve"> дошкольников. </w:t>
      </w:r>
    </w:p>
    <w:p w:rsidR="000C1A75" w:rsidRPr="007D375C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 w:rsidRPr="000C1A75">
        <w:rPr>
          <w:b/>
          <w:sz w:val="28"/>
          <w:szCs w:val="28"/>
        </w:rPr>
        <w:lastRenderedPageBreak/>
        <w:t>Цель программы</w:t>
      </w:r>
      <w:r w:rsidRPr="007D3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375C">
        <w:rPr>
          <w:sz w:val="28"/>
          <w:szCs w:val="28"/>
        </w:rPr>
        <w:t>творческая деятельность с использованием нетрадиционных художественных техник</w:t>
      </w:r>
      <w:r>
        <w:rPr>
          <w:sz w:val="28"/>
          <w:szCs w:val="28"/>
        </w:rPr>
        <w:t>,</w:t>
      </w:r>
      <w:r w:rsidRPr="007D375C">
        <w:rPr>
          <w:sz w:val="28"/>
          <w:szCs w:val="28"/>
        </w:rPr>
        <w:t xml:space="preserve"> разностороннее и целостное развитие творчески-активной личности, способной к самореализации и саморазвитию</w:t>
      </w:r>
      <w:r>
        <w:rPr>
          <w:sz w:val="28"/>
          <w:szCs w:val="28"/>
        </w:rPr>
        <w:t xml:space="preserve"> </w:t>
      </w:r>
      <w:r w:rsidRPr="007D375C">
        <w:rPr>
          <w:sz w:val="28"/>
          <w:szCs w:val="28"/>
        </w:rPr>
        <w:t xml:space="preserve">с учетом индивидуальных особенностей и возрастных возможностей детей. </w:t>
      </w:r>
    </w:p>
    <w:p w:rsidR="000C1A75" w:rsidRDefault="000C1A75" w:rsidP="00E851C9">
      <w:pPr>
        <w:spacing w:after="0" w:line="276" w:lineRule="auto"/>
        <w:ind w:left="0" w:firstLine="709"/>
        <w:rPr>
          <w:b/>
          <w:sz w:val="28"/>
          <w:szCs w:val="28"/>
        </w:rPr>
      </w:pPr>
      <w:r w:rsidRPr="0088393C">
        <w:rPr>
          <w:b/>
          <w:sz w:val="28"/>
          <w:szCs w:val="28"/>
        </w:rPr>
        <w:t>Задачи программы: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88393C">
        <w:rPr>
          <w:sz w:val="28"/>
          <w:szCs w:val="28"/>
        </w:rPr>
        <w:t xml:space="preserve"> </w:t>
      </w:r>
      <w:r w:rsidRPr="007D375C">
        <w:rPr>
          <w:sz w:val="28"/>
          <w:szCs w:val="28"/>
        </w:rPr>
        <w:t xml:space="preserve">развитие творческого воображения, образного и логического мышления; 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56181">
        <w:rPr>
          <w:sz w:val="28"/>
          <w:szCs w:val="28"/>
        </w:rPr>
        <w:t xml:space="preserve"> </w:t>
      </w:r>
      <w:r w:rsidRPr="007D375C">
        <w:rPr>
          <w:sz w:val="28"/>
          <w:szCs w:val="28"/>
        </w:rPr>
        <w:t>воспитание способности к самореализации и саморазвитию обучение театральному мастерству</w:t>
      </w:r>
      <w:r>
        <w:rPr>
          <w:sz w:val="28"/>
          <w:szCs w:val="28"/>
        </w:rPr>
        <w:t>;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88393C">
        <w:rPr>
          <w:sz w:val="28"/>
          <w:szCs w:val="28"/>
        </w:rPr>
        <w:t xml:space="preserve"> </w:t>
      </w:r>
      <w:r w:rsidRPr="007D375C">
        <w:rPr>
          <w:sz w:val="28"/>
          <w:szCs w:val="28"/>
        </w:rPr>
        <w:t>воспитание чувства сотрудничества в совместной творческой работе;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D375C">
        <w:rPr>
          <w:sz w:val="28"/>
          <w:szCs w:val="28"/>
        </w:rPr>
        <w:t>удовлетворение потребностей ребенка в эмоционально-насыщенных творческих переживаниях, обеспечение свободы выражения своих чу</w:t>
      </w:r>
      <w:proofErr w:type="gramStart"/>
      <w:r w:rsidRPr="007D375C">
        <w:rPr>
          <w:sz w:val="28"/>
          <w:szCs w:val="28"/>
        </w:rPr>
        <w:t>вств в р</w:t>
      </w:r>
      <w:proofErr w:type="gramEnd"/>
      <w:r w:rsidRPr="007D375C">
        <w:rPr>
          <w:sz w:val="28"/>
          <w:szCs w:val="28"/>
        </w:rPr>
        <w:t xml:space="preserve">азных продуктивных видах деятельности; 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D375C">
        <w:rPr>
          <w:sz w:val="28"/>
          <w:szCs w:val="28"/>
        </w:rPr>
        <w:t>коммуникабельности</w:t>
      </w:r>
      <w:r>
        <w:rPr>
          <w:sz w:val="28"/>
          <w:szCs w:val="28"/>
        </w:rPr>
        <w:t>;</w:t>
      </w:r>
      <w:r w:rsidRPr="007D375C">
        <w:rPr>
          <w:sz w:val="28"/>
          <w:szCs w:val="28"/>
        </w:rPr>
        <w:t xml:space="preserve"> 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-расширению словарного запаса;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D375C">
        <w:rPr>
          <w:sz w:val="28"/>
          <w:szCs w:val="28"/>
        </w:rPr>
        <w:t>развитию пластики</w:t>
      </w:r>
      <w:r>
        <w:rPr>
          <w:sz w:val="28"/>
          <w:szCs w:val="28"/>
        </w:rPr>
        <w:t>;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D375C">
        <w:rPr>
          <w:sz w:val="28"/>
          <w:szCs w:val="28"/>
        </w:rPr>
        <w:t>способности к восприятию художественного произведения</w:t>
      </w:r>
      <w:r>
        <w:rPr>
          <w:sz w:val="28"/>
          <w:szCs w:val="28"/>
        </w:rPr>
        <w:t>;</w:t>
      </w:r>
    </w:p>
    <w:p w:rsidR="000C1A75" w:rsidRDefault="000C1A75" w:rsidP="00E851C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D375C">
        <w:rPr>
          <w:sz w:val="28"/>
          <w:szCs w:val="28"/>
        </w:rPr>
        <w:t xml:space="preserve">самостоятельному созданию выразительного образа и другим </w:t>
      </w:r>
      <w:r>
        <w:rPr>
          <w:sz w:val="28"/>
          <w:szCs w:val="28"/>
        </w:rPr>
        <w:t>продуктивным видам деятельности.</w:t>
      </w:r>
    </w:p>
    <w:p w:rsidR="003E46F8" w:rsidRDefault="000C1A75" w:rsidP="000C580B">
      <w:pPr>
        <w:spacing w:after="0" w:line="276" w:lineRule="auto"/>
        <w:ind w:left="0" w:firstLine="709"/>
      </w:pPr>
      <w:r w:rsidRPr="007D375C">
        <w:rPr>
          <w:sz w:val="28"/>
          <w:szCs w:val="28"/>
        </w:rPr>
        <w:t xml:space="preserve"> </w:t>
      </w:r>
      <w:r w:rsidR="00704C67">
        <w:rPr>
          <w:sz w:val="28"/>
        </w:rPr>
        <w:t xml:space="preserve">Для достижения целей Программы первостепенное значение имеет решение следующих </w:t>
      </w:r>
      <w:r w:rsidR="00704C67" w:rsidRPr="008D504C">
        <w:rPr>
          <w:b/>
          <w:sz w:val="28"/>
        </w:rPr>
        <w:t>задач</w:t>
      </w:r>
      <w:r w:rsidR="00704C67">
        <w:rPr>
          <w:sz w:val="28"/>
        </w:rPr>
        <w:t xml:space="preserve">: </w:t>
      </w:r>
    </w:p>
    <w:p w:rsidR="003E46F8" w:rsidRDefault="00704C67" w:rsidP="000C580B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left="0" w:right="7" w:firstLine="709"/>
      </w:pPr>
      <w:r>
        <w:rPr>
          <w:sz w:val="28"/>
        </w:rPr>
        <w:t xml:space="preserve">забота о здоровье, эмоциональном благополучии и своевременном всестороннем развитии каждого ребенка;  </w:t>
      </w:r>
    </w:p>
    <w:p w:rsidR="003E46F8" w:rsidRDefault="00704C67" w:rsidP="000C580B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left="0" w:right="7" w:firstLine="709"/>
      </w:pPr>
      <w:r>
        <w:rPr>
          <w:sz w:val="28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sz w:val="28"/>
        </w:rPr>
        <w:t>общительными</w:t>
      </w:r>
      <w:proofErr w:type="gramEnd"/>
      <w:r>
        <w:rPr>
          <w:sz w:val="28"/>
        </w:rPr>
        <w:t xml:space="preserve">, добрыми, любознательными, инициативными, стремящимися к самостоятельности и творчеству;  </w:t>
      </w:r>
    </w:p>
    <w:p w:rsidR="003E46F8" w:rsidRDefault="00704C67" w:rsidP="000C580B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left="0" w:right="7" w:firstLine="709"/>
      </w:pPr>
      <w:r>
        <w:rPr>
          <w:sz w:val="28"/>
        </w:rPr>
        <w:t xml:space="preserve">творческая организация воспитательно-образовательного процесса;  </w:t>
      </w:r>
    </w:p>
    <w:p w:rsidR="003E46F8" w:rsidRDefault="00704C67" w:rsidP="000C580B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left="0" w:right="7" w:firstLine="709"/>
      </w:pPr>
      <w:r>
        <w:rPr>
          <w:sz w:val="28"/>
        </w:rPr>
        <w:t xml:space="preserve">вариативность использования образовательного материала, позволяющая развивать творчество детей </w:t>
      </w:r>
      <w:r w:rsidR="00CD69D3">
        <w:rPr>
          <w:sz w:val="28"/>
        </w:rPr>
        <w:t>5</w:t>
      </w:r>
      <w:r w:rsidR="000C1A75">
        <w:rPr>
          <w:sz w:val="28"/>
        </w:rPr>
        <w:t>-7</w:t>
      </w:r>
      <w:r>
        <w:rPr>
          <w:sz w:val="28"/>
        </w:rPr>
        <w:t xml:space="preserve"> лет, в соответствии с интересами и наклонностями каждого ребенка;  </w:t>
      </w:r>
    </w:p>
    <w:p w:rsidR="00743BF0" w:rsidRPr="00743BF0" w:rsidRDefault="00704C67" w:rsidP="000C580B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left="0" w:right="7" w:firstLine="709"/>
      </w:pPr>
      <w:r>
        <w:rPr>
          <w:sz w:val="28"/>
        </w:rPr>
        <w:t xml:space="preserve">уважительное отношение к результатам детского творчества; </w:t>
      </w:r>
    </w:p>
    <w:p w:rsidR="000C1A75" w:rsidRPr="00743BF0" w:rsidRDefault="00743BF0" w:rsidP="000C580B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left="0" w:right="7" w:firstLine="709"/>
        <w:jc w:val="left"/>
        <w:rPr>
          <w:sz w:val="28"/>
        </w:rPr>
      </w:pPr>
      <w:r w:rsidRPr="00743BF0">
        <w:rPr>
          <w:sz w:val="28"/>
        </w:rPr>
        <w:t xml:space="preserve"> </w:t>
      </w:r>
      <w:r w:rsidR="00704C67" w:rsidRPr="00743BF0">
        <w:rPr>
          <w:sz w:val="28"/>
        </w:rPr>
        <w:t>единство подходов к воспитанию детей в  ДОУ</w:t>
      </w:r>
      <w:r w:rsidR="00374070" w:rsidRPr="00743BF0">
        <w:rPr>
          <w:sz w:val="28"/>
        </w:rPr>
        <w:t xml:space="preserve"> </w:t>
      </w:r>
      <w:r w:rsidR="000C1A75" w:rsidRPr="00743BF0">
        <w:rPr>
          <w:sz w:val="28"/>
        </w:rPr>
        <w:t>и семье.</w:t>
      </w:r>
    </w:p>
    <w:p w:rsidR="003E46F8" w:rsidRDefault="00704C67" w:rsidP="00E851C9">
      <w:pPr>
        <w:spacing w:after="0" w:line="276" w:lineRule="auto"/>
        <w:ind w:left="0" w:right="7" w:firstLine="709"/>
      </w:pPr>
      <w:r>
        <w:rPr>
          <w:sz w:val="28"/>
        </w:rPr>
        <w:t xml:space="preserve">Программа сформирована, как программа педагогической поддержки, позитивной социализации и индивидуализации, </w:t>
      </w:r>
      <w:r w:rsidR="0016476F">
        <w:rPr>
          <w:sz w:val="28"/>
        </w:rPr>
        <w:t xml:space="preserve">всестороннего </w:t>
      </w:r>
      <w:r>
        <w:rPr>
          <w:sz w:val="28"/>
        </w:rPr>
        <w:t xml:space="preserve">развития личности детей дошкольного возраста. </w:t>
      </w:r>
    </w:p>
    <w:p w:rsidR="004034C8" w:rsidRPr="0016476F" w:rsidRDefault="004034C8" w:rsidP="00E851C9">
      <w:pPr>
        <w:spacing w:after="27" w:line="276" w:lineRule="auto"/>
        <w:ind w:left="0" w:firstLine="709"/>
        <w:rPr>
          <w:b/>
          <w:sz w:val="16"/>
          <w:szCs w:val="16"/>
        </w:rPr>
      </w:pPr>
    </w:p>
    <w:p w:rsidR="0016476F" w:rsidRDefault="00704C67" w:rsidP="0016476F">
      <w:pPr>
        <w:spacing w:after="0"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1.3 </w:t>
      </w:r>
      <w:r w:rsidR="0016476F" w:rsidRPr="0016476F">
        <w:rPr>
          <w:b/>
          <w:sz w:val="28"/>
          <w:szCs w:val="28"/>
        </w:rPr>
        <w:t>Характеристики, значимые для разработки и реализации программы</w:t>
      </w:r>
    </w:p>
    <w:p w:rsidR="003E46F8" w:rsidRDefault="00704C67" w:rsidP="0016476F">
      <w:pPr>
        <w:spacing w:after="0" w:line="240" w:lineRule="auto"/>
        <w:ind w:left="0" w:firstLine="709"/>
      </w:pPr>
      <w:r>
        <w:rPr>
          <w:sz w:val="28"/>
        </w:rPr>
        <w:t xml:space="preserve">В Программе на первый план выдвигается </w:t>
      </w:r>
      <w:r w:rsidR="001A553D">
        <w:rPr>
          <w:sz w:val="28"/>
        </w:rPr>
        <w:t>художественно-эстетическая</w:t>
      </w:r>
      <w:r w:rsidRPr="001A553D">
        <w:rPr>
          <w:sz w:val="28"/>
        </w:rPr>
        <w:t xml:space="preserve"> функция</w:t>
      </w:r>
      <w:r>
        <w:rPr>
          <w:sz w:val="28"/>
        </w:rPr>
        <w:t xml:space="preserve"> образования</w:t>
      </w:r>
      <w:r w:rsidR="001A553D">
        <w:rPr>
          <w:sz w:val="28"/>
        </w:rPr>
        <w:t xml:space="preserve"> посредством театральной деятельности</w:t>
      </w:r>
      <w:r>
        <w:rPr>
          <w:sz w:val="28"/>
        </w:rPr>
        <w:t xml:space="preserve">, обеспечивающая </w:t>
      </w:r>
      <w:r w:rsidR="001A553D" w:rsidRPr="007D375C">
        <w:rPr>
          <w:sz w:val="28"/>
          <w:szCs w:val="28"/>
        </w:rPr>
        <w:t>разностороннее и целостное развитие творчески-активной личности</w:t>
      </w:r>
      <w:r w:rsidR="001A553D">
        <w:rPr>
          <w:sz w:val="28"/>
        </w:rPr>
        <w:t xml:space="preserve"> </w:t>
      </w:r>
      <w:r>
        <w:rPr>
          <w:sz w:val="28"/>
        </w:rPr>
        <w:t>ребенка и ориентирующая педагога на его индивидуальные особенности</w:t>
      </w:r>
      <w:r w:rsidR="00127FE1">
        <w:rPr>
          <w:sz w:val="28"/>
        </w:rPr>
        <w:t xml:space="preserve"> воспитанников</w:t>
      </w:r>
      <w:r>
        <w:rPr>
          <w:sz w:val="28"/>
        </w:rPr>
        <w:t xml:space="preserve">.  </w:t>
      </w:r>
    </w:p>
    <w:p w:rsidR="003E46F8" w:rsidRDefault="00704C67" w:rsidP="00027309">
      <w:pPr>
        <w:spacing w:after="17" w:line="268" w:lineRule="auto"/>
        <w:ind w:left="0" w:right="7" w:firstLine="709"/>
        <w:rPr>
          <w:sz w:val="28"/>
        </w:rPr>
      </w:pPr>
      <w:r>
        <w:rPr>
          <w:sz w:val="28"/>
        </w:rPr>
        <w:t xml:space="preserve">Программа направлена </w:t>
      </w:r>
      <w:r w:rsidR="001A553D" w:rsidRPr="00EC6309">
        <w:rPr>
          <w:sz w:val="28"/>
          <w:szCs w:val="28"/>
        </w:rPr>
        <w:t xml:space="preserve">на </w:t>
      </w:r>
      <w:r w:rsidR="0091730F">
        <w:rPr>
          <w:sz w:val="28"/>
          <w:szCs w:val="28"/>
        </w:rPr>
        <w:t>творческое развитие дошкольника</w:t>
      </w:r>
      <w:r w:rsidR="001A553D" w:rsidRPr="00EC6309">
        <w:rPr>
          <w:sz w:val="28"/>
          <w:szCs w:val="28"/>
        </w:rPr>
        <w:t xml:space="preserve"> независимо от его интеллектуальных спосо</w:t>
      </w:r>
      <w:r w:rsidR="0091730F">
        <w:rPr>
          <w:sz w:val="28"/>
          <w:szCs w:val="28"/>
        </w:rPr>
        <w:t>бностей и возможностей здоровья</w:t>
      </w:r>
      <w:r>
        <w:rPr>
          <w:sz w:val="28"/>
        </w:rPr>
        <w:t xml:space="preserve">. </w:t>
      </w:r>
    </w:p>
    <w:p w:rsidR="00AA0D3A" w:rsidRDefault="00AA0D3A" w:rsidP="00AA0D3A">
      <w:pPr>
        <w:pStyle w:val="Default"/>
        <w:ind w:firstLine="709"/>
        <w:jc w:val="both"/>
        <w:rPr>
          <w:sz w:val="28"/>
          <w:szCs w:val="28"/>
        </w:rPr>
      </w:pPr>
      <w:r w:rsidRPr="00AA0D3A">
        <w:rPr>
          <w:bCs/>
          <w:sz w:val="28"/>
          <w:szCs w:val="28"/>
        </w:rPr>
        <w:t>Нормативно – правовая база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опирается на следующие документы: </w:t>
      </w:r>
    </w:p>
    <w:p w:rsidR="00AA0D3A" w:rsidRDefault="00AA0D3A" w:rsidP="00AA0D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 «Об образовании в РФ 2015-272 ФЗ» от 29.12.2012 г. № 3266-1 </w:t>
      </w:r>
    </w:p>
    <w:p w:rsidR="00AA0D3A" w:rsidRDefault="00AA0D3A" w:rsidP="00AA0D3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2.Федеральный государственный образовательный стандарт дошкольного образования (приказ Министерства образования и науки РФ от 17 октября 2013 г. №1155) </w:t>
      </w:r>
    </w:p>
    <w:p w:rsidR="00AA0D3A" w:rsidRDefault="00AA0D3A" w:rsidP="00AA0D3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3.Концепция модернизации дополнительного образования детей Российской Федерации </w:t>
      </w:r>
    </w:p>
    <w:p w:rsidR="00AA0D3A" w:rsidRDefault="00AA0D3A" w:rsidP="00AA0D3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4.Методические рекомендации по развитию дополнительного образования детей в ОУ </w:t>
      </w:r>
    </w:p>
    <w:p w:rsidR="00AA0D3A" w:rsidRDefault="00AA0D3A" w:rsidP="00AA0D3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 утверждении СанПиН 2.4.1.3049-13» от 15.05 2013 г. №26 </w:t>
      </w:r>
    </w:p>
    <w:p w:rsidR="00AA0D3A" w:rsidRDefault="00AA0D3A" w:rsidP="00AA0D3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Конвенция о правах ребёнка (1989 г.) </w:t>
      </w:r>
    </w:p>
    <w:p w:rsidR="00AA0D3A" w:rsidRDefault="00AA0D3A" w:rsidP="00AA0D3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Закон РФ «Об основных гарантиях прав ребёнка» 1998 г. </w:t>
      </w:r>
    </w:p>
    <w:p w:rsidR="00AA0D3A" w:rsidRDefault="00AA0D3A" w:rsidP="00AA0D3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Закон «Об образовании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» </w:t>
      </w:r>
    </w:p>
    <w:p w:rsidR="00AA0D3A" w:rsidRPr="00AA0D3A" w:rsidRDefault="00AA0D3A" w:rsidP="00027309">
      <w:pPr>
        <w:spacing w:after="17" w:line="268" w:lineRule="auto"/>
        <w:ind w:left="0" w:right="7" w:firstLine="709"/>
        <w:rPr>
          <w:sz w:val="16"/>
          <w:szCs w:val="16"/>
        </w:rPr>
      </w:pPr>
    </w:p>
    <w:p w:rsidR="003E46F8" w:rsidRDefault="00704C67" w:rsidP="00027309">
      <w:pPr>
        <w:spacing w:after="17" w:line="268" w:lineRule="auto"/>
        <w:ind w:left="0" w:right="7" w:firstLine="709"/>
      </w:pPr>
      <w:r>
        <w:rPr>
          <w:sz w:val="28"/>
        </w:rPr>
        <w:t xml:space="preserve">Программа построена с учетом следующих принципов: </w:t>
      </w:r>
    </w:p>
    <w:p w:rsidR="003E46F8" w:rsidRDefault="001A553D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t>театрализации</w:t>
      </w:r>
      <w:r w:rsidR="00704C67">
        <w:rPr>
          <w:sz w:val="28"/>
        </w:rPr>
        <w:t xml:space="preserve">, целью которого является развитие ребенка;  </w:t>
      </w:r>
    </w:p>
    <w:p w:rsidR="003E46F8" w:rsidRDefault="00704C67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t xml:space="preserve">сочетает принципы научной обоснованности и практической применимости;  </w:t>
      </w:r>
    </w:p>
    <w:p w:rsidR="003E46F8" w:rsidRDefault="00704C67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 </w:t>
      </w:r>
    </w:p>
    <w:p w:rsidR="003E46F8" w:rsidRDefault="00704C67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 </w:t>
      </w:r>
    </w:p>
    <w:p w:rsidR="000C1A75" w:rsidRPr="000C1A75" w:rsidRDefault="00704C67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 w:rsidRPr="000C1A75">
        <w:rPr>
          <w:sz w:val="28"/>
        </w:rPr>
        <w:t>принципа интеграции образовательных областей в соответствии с возрастными возм</w:t>
      </w:r>
      <w:r w:rsidR="00B13FE2">
        <w:rPr>
          <w:sz w:val="28"/>
        </w:rPr>
        <w:t>ожностями и особенностями детей</w:t>
      </w:r>
      <w:r w:rsidR="00127FE1">
        <w:rPr>
          <w:sz w:val="28"/>
        </w:rPr>
        <w:t>;</w:t>
      </w:r>
    </w:p>
    <w:p w:rsidR="003E46F8" w:rsidRDefault="000C1A75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t>о</w:t>
      </w:r>
      <w:r w:rsidR="00704C67" w:rsidRPr="000C1A75">
        <w:rPr>
          <w:sz w:val="28"/>
        </w:rPr>
        <w:t xml:space="preserve">сновывается </w:t>
      </w:r>
      <w:r w:rsidR="00704C67" w:rsidRPr="000C1A75">
        <w:rPr>
          <w:sz w:val="28"/>
        </w:rPr>
        <w:tab/>
        <w:t xml:space="preserve">на </w:t>
      </w:r>
      <w:r w:rsidR="00704C67" w:rsidRPr="000C1A75">
        <w:rPr>
          <w:sz w:val="28"/>
        </w:rPr>
        <w:tab/>
        <w:t xml:space="preserve">комплексно-тематическом </w:t>
      </w:r>
      <w:r w:rsidR="00704C67" w:rsidRPr="000C1A75">
        <w:rPr>
          <w:sz w:val="28"/>
        </w:rPr>
        <w:tab/>
        <w:t xml:space="preserve">принципе </w:t>
      </w:r>
      <w:r w:rsidR="00704C67" w:rsidRPr="000C1A75">
        <w:rPr>
          <w:sz w:val="28"/>
        </w:rPr>
        <w:tab/>
        <w:t xml:space="preserve">построения образовательного процесса;  </w:t>
      </w:r>
    </w:p>
    <w:p w:rsidR="003E46F8" w:rsidRDefault="00704C67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t xml:space="preserve">предусматривает решение программных образовательных задач в совместной деятельности взрослого и детей;  </w:t>
      </w:r>
    </w:p>
    <w:p w:rsidR="003E46F8" w:rsidRDefault="00704C67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lastRenderedPageBreak/>
        <w:t>предполагает построение образовательного процесса в групп</w:t>
      </w:r>
      <w:r w:rsidR="00127FE1">
        <w:rPr>
          <w:sz w:val="28"/>
        </w:rPr>
        <w:t>ах</w:t>
      </w:r>
      <w:r>
        <w:rPr>
          <w:sz w:val="28"/>
        </w:rPr>
        <w:t xml:space="preserve"> на адекватных возрасту формах работы с детьми; </w:t>
      </w:r>
    </w:p>
    <w:p w:rsidR="003E46F8" w:rsidRDefault="00704C67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t xml:space="preserve">допускает варьирование образовательного процесса в зависимости от региональных особенностей;  </w:t>
      </w:r>
    </w:p>
    <w:p w:rsidR="00127FE1" w:rsidRPr="00127FE1" w:rsidRDefault="00704C67" w:rsidP="0016476F">
      <w:pPr>
        <w:numPr>
          <w:ilvl w:val="0"/>
          <w:numId w:val="5"/>
        </w:numPr>
        <w:tabs>
          <w:tab w:val="left" w:pos="284"/>
          <w:tab w:val="left" w:pos="993"/>
        </w:tabs>
        <w:spacing w:after="17" w:line="268" w:lineRule="auto"/>
        <w:ind w:left="0" w:right="7" w:firstLine="709"/>
      </w:pPr>
      <w:r>
        <w:rPr>
          <w:sz w:val="28"/>
        </w:rPr>
        <w:t xml:space="preserve">строится с учетом соблюдения преемственности между детским садом и начальной школой, сотрудничество с семьей.  </w:t>
      </w:r>
    </w:p>
    <w:p w:rsidR="003E46F8" w:rsidRDefault="00127FE1" w:rsidP="002F6B5D">
      <w:pPr>
        <w:tabs>
          <w:tab w:val="left" w:pos="284"/>
        </w:tabs>
        <w:spacing w:after="17" w:line="276" w:lineRule="auto"/>
        <w:ind w:left="0" w:right="7" w:firstLine="709"/>
      </w:pPr>
      <w:r w:rsidRPr="007D375C">
        <w:rPr>
          <w:sz w:val="28"/>
          <w:szCs w:val="28"/>
        </w:rPr>
        <w:t xml:space="preserve">В силу индивидуальных </w:t>
      </w:r>
      <w:r w:rsidR="0091730F">
        <w:rPr>
          <w:sz w:val="28"/>
          <w:szCs w:val="28"/>
        </w:rPr>
        <w:t xml:space="preserve">возрастных </w:t>
      </w:r>
      <w:r w:rsidRPr="007D375C">
        <w:rPr>
          <w:sz w:val="28"/>
          <w:szCs w:val="28"/>
        </w:rPr>
        <w:t>особенностей, развитие творческих способностей не может быть одинаковым у всех детей, поэтому на занятиях каждому ребенку дается возможность активно, самостоятельно проявить себя, испытать радость творческого созидания.</w:t>
      </w:r>
    </w:p>
    <w:p w:rsidR="00B13FE2" w:rsidRPr="00737A14" w:rsidRDefault="00704C67" w:rsidP="002F6B5D">
      <w:pPr>
        <w:pStyle w:val="Style2"/>
        <w:widowControl/>
        <w:spacing w:line="276" w:lineRule="auto"/>
        <w:ind w:firstLine="567"/>
        <w:rPr>
          <w:color w:val="000000"/>
          <w:sz w:val="28"/>
          <w:szCs w:val="28"/>
          <w:shd w:val="clear" w:color="auto" w:fill="F9F9F9"/>
        </w:rPr>
      </w:pPr>
      <w:r>
        <w:rPr>
          <w:b/>
          <w:i/>
          <w:sz w:val="28"/>
        </w:rPr>
        <w:t xml:space="preserve"> </w:t>
      </w:r>
      <w:r w:rsidR="00B13FE2" w:rsidRPr="00737A14">
        <w:rPr>
          <w:b/>
          <w:i/>
          <w:color w:val="000000"/>
          <w:sz w:val="28"/>
          <w:szCs w:val="28"/>
          <w:shd w:val="clear" w:color="auto" w:fill="F9F9F9"/>
        </w:rPr>
        <w:t>Подходы,</w:t>
      </w:r>
      <w:r w:rsidR="00B13FE2" w:rsidRPr="00737A14">
        <w:rPr>
          <w:color w:val="000000"/>
          <w:sz w:val="28"/>
          <w:szCs w:val="28"/>
          <w:shd w:val="clear" w:color="auto" w:fill="F9F9F9"/>
        </w:rPr>
        <w:t xml:space="preserve"> применяемые к формированию </w:t>
      </w:r>
      <w:r w:rsidR="00B13FE2">
        <w:rPr>
          <w:color w:val="000000"/>
          <w:sz w:val="28"/>
          <w:szCs w:val="28"/>
          <w:shd w:val="clear" w:color="auto" w:fill="F9F9F9"/>
        </w:rPr>
        <w:t xml:space="preserve">содержания </w:t>
      </w:r>
      <w:r w:rsidR="00B13FE2" w:rsidRPr="00737A14">
        <w:rPr>
          <w:color w:val="000000"/>
          <w:sz w:val="28"/>
          <w:szCs w:val="28"/>
          <w:shd w:val="clear" w:color="auto" w:fill="F9F9F9"/>
        </w:rPr>
        <w:t xml:space="preserve">Программы: </w:t>
      </w:r>
    </w:p>
    <w:p w:rsidR="00B13FE2" w:rsidRPr="00737A14" w:rsidRDefault="00B13FE2" w:rsidP="002F6B5D">
      <w:pPr>
        <w:pStyle w:val="Style2"/>
        <w:widowControl/>
        <w:tabs>
          <w:tab w:val="left" w:leader="dot" w:pos="2210"/>
        </w:tabs>
        <w:spacing w:line="276" w:lineRule="auto"/>
        <w:ind w:firstLine="567"/>
        <w:rPr>
          <w:color w:val="000000"/>
          <w:sz w:val="28"/>
          <w:szCs w:val="28"/>
        </w:rPr>
      </w:pPr>
      <w:r w:rsidRPr="00737A14">
        <w:rPr>
          <w:color w:val="000000"/>
          <w:sz w:val="28"/>
          <w:szCs w:val="28"/>
        </w:rPr>
        <w:t xml:space="preserve">- </w:t>
      </w:r>
      <w:r w:rsidRPr="00737A14">
        <w:rPr>
          <w:i/>
          <w:color w:val="000000"/>
          <w:sz w:val="28"/>
          <w:szCs w:val="28"/>
        </w:rPr>
        <w:t>Системный подход.</w:t>
      </w:r>
      <w:r w:rsidRPr="00737A14">
        <w:rPr>
          <w:color w:val="000000"/>
          <w:sz w:val="28"/>
          <w:szCs w:val="28"/>
        </w:rPr>
        <w:t xml:space="preserve"> Сущность: относительно самостоятельные компоненты рассматриваются как совокупность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</w:t>
      </w:r>
    </w:p>
    <w:p w:rsidR="00B13FE2" w:rsidRPr="00737A14" w:rsidRDefault="00B13FE2" w:rsidP="002F6B5D">
      <w:pPr>
        <w:pStyle w:val="Style2"/>
        <w:widowControl/>
        <w:tabs>
          <w:tab w:val="left" w:leader="dot" w:pos="2210"/>
        </w:tabs>
        <w:spacing w:line="276" w:lineRule="auto"/>
        <w:ind w:firstLine="567"/>
        <w:rPr>
          <w:color w:val="000000"/>
          <w:sz w:val="28"/>
          <w:szCs w:val="28"/>
        </w:rPr>
      </w:pPr>
      <w:r w:rsidRPr="00737A14">
        <w:rPr>
          <w:color w:val="000000"/>
          <w:sz w:val="28"/>
          <w:szCs w:val="28"/>
        </w:rPr>
        <w:t xml:space="preserve">- </w:t>
      </w:r>
      <w:r w:rsidRPr="00737A14">
        <w:rPr>
          <w:i/>
          <w:color w:val="000000"/>
          <w:sz w:val="28"/>
          <w:szCs w:val="28"/>
        </w:rPr>
        <w:t>Личностно-ориентированный подход.</w:t>
      </w:r>
      <w:r w:rsidRPr="00737A14">
        <w:rPr>
          <w:color w:val="000000"/>
          <w:sz w:val="28"/>
          <w:szCs w:val="28"/>
        </w:rPr>
        <w:t xml:space="preserve"> Сущность</w:t>
      </w:r>
      <w:r w:rsidRPr="00737A14">
        <w:rPr>
          <w:i/>
          <w:iCs/>
          <w:color w:val="000000"/>
          <w:sz w:val="28"/>
          <w:szCs w:val="28"/>
        </w:rPr>
        <w:t>:</w:t>
      </w:r>
      <w:r w:rsidRPr="00737A14">
        <w:rPr>
          <w:rStyle w:val="apple-converted-space"/>
          <w:color w:val="000000"/>
          <w:sz w:val="28"/>
          <w:szCs w:val="28"/>
        </w:rPr>
        <w:t> </w:t>
      </w:r>
      <w:r w:rsidRPr="00737A14">
        <w:rPr>
          <w:color w:val="000000"/>
          <w:sz w:val="28"/>
          <w:szCs w:val="28"/>
        </w:rPr>
        <w:t>Личность как цель, субъект, результат и главный критерий эффективности педагогического процесса. Задача воспитателя: создание условий для саморазвития задатков и творческого потенциала личности.</w:t>
      </w:r>
    </w:p>
    <w:p w:rsidR="00B13FE2" w:rsidRPr="00737A14" w:rsidRDefault="00B13FE2" w:rsidP="002F6B5D">
      <w:pPr>
        <w:pStyle w:val="Style2"/>
        <w:widowControl/>
        <w:tabs>
          <w:tab w:val="left" w:leader="dot" w:pos="2210"/>
        </w:tabs>
        <w:spacing w:line="276" w:lineRule="auto"/>
        <w:ind w:firstLine="567"/>
        <w:rPr>
          <w:color w:val="000000"/>
          <w:sz w:val="28"/>
          <w:szCs w:val="28"/>
        </w:rPr>
      </w:pPr>
      <w:r w:rsidRPr="00737A14">
        <w:rPr>
          <w:color w:val="000000"/>
          <w:sz w:val="28"/>
          <w:szCs w:val="28"/>
        </w:rPr>
        <w:t xml:space="preserve">- </w:t>
      </w:r>
      <w:r w:rsidRPr="00737A14">
        <w:rPr>
          <w:i/>
          <w:color w:val="000000"/>
          <w:sz w:val="28"/>
          <w:szCs w:val="28"/>
        </w:rPr>
        <w:t>Деятельностный подход.</w:t>
      </w:r>
      <w:r w:rsidRPr="00737A14">
        <w:rPr>
          <w:color w:val="000000"/>
          <w:sz w:val="28"/>
          <w:szCs w:val="28"/>
        </w:rPr>
        <w:t xml:space="preserve"> Сущность: деятельность – основа, средство и условие развития личности, это целесообразное преобразование модели окружающей действительности. Задачи воспитателя: выбор и организация деятельности ребенка с позиции субъекта познания труда и общения (активность самого). </w:t>
      </w:r>
    </w:p>
    <w:p w:rsidR="00B13FE2" w:rsidRPr="00737A14" w:rsidRDefault="00B13FE2" w:rsidP="002F6B5D">
      <w:pPr>
        <w:pStyle w:val="Style2"/>
        <w:widowControl/>
        <w:tabs>
          <w:tab w:val="left" w:leader="dot" w:pos="2210"/>
        </w:tabs>
        <w:spacing w:line="276" w:lineRule="auto"/>
        <w:ind w:firstLine="567"/>
        <w:rPr>
          <w:sz w:val="28"/>
          <w:szCs w:val="28"/>
        </w:rPr>
      </w:pPr>
      <w:r w:rsidRPr="00737A14">
        <w:rPr>
          <w:color w:val="000000"/>
          <w:sz w:val="28"/>
          <w:szCs w:val="28"/>
        </w:rPr>
        <w:t>-</w:t>
      </w:r>
      <w:r w:rsidRPr="00737A14">
        <w:rPr>
          <w:i/>
          <w:color w:val="000000"/>
          <w:sz w:val="28"/>
          <w:szCs w:val="28"/>
        </w:rPr>
        <w:t>Индивидуальный подход.</w:t>
      </w:r>
      <w:r w:rsidRPr="00737A14">
        <w:rPr>
          <w:color w:val="000000"/>
          <w:sz w:val="28"/>
          <w:szCs w:val="28"/>
        </w:rPr>
        <w:t xml:space="preserve"> Сущность</w:t>
      </w:r>
      <w:r w:rsidRPr="00737A14">
        <w:rPr>
          <w:i/>
          <w:iCs/>
          <w:color w:val="000000"/>
          <w:sz w:val="28"/>
          <w:szCs w:val="28"/>
        </w:rPr>
        <w:t>:</w:t>
      </w:r>
      <w:r w:rsidRPr="00737A14">
        <w:rPr>
          <w:rStyle w:val="apple-converted-space"/>
          <w:color w:val="000000"/>
          <w:sz w:val="28"/>
          <w:szCs w:val="28"/>
        </w:rPr>
        <w:t> </w:t>
      </w:r>
      <w:r w:rsidRPr="00737A14">
        <w:rPr>
          <w:color w:val="000000"/>
          <w:sz w:val="28"/>
          <w:szCs w:val="28"/>
        </w:rPr>
        <w:t xml:space="preserve">учет индивидуальных особенностей каждого ребенка. Задачи воспитателя: </w:t>
      </w:r>
      <w:r w:rsidRPr="00737A14">
        <w:rPr>
          <w:sz w:val="28"/>
          <w:szCs w:val="28"/>
        </w:rPr>
        <w:t>индивидуальный под</w:t>
      </w:r>
      <w:r w:rsidR="002F6B5D">
        <w:rPr>
          <w:sz w:val="28"/>
          <w:szCs w:val="28"/>
        </w:rPr>
        <w:t xml:space="preserve">ход необходим каждому ребенку, </w:t>
      </w:r>
      <w:r w:rsidRPr="00737A14">
        <w:rPr>
          <w:sz w:val="28"/>
          <w:szCs w:val="28"/>
        </w:rPr>
        <w:t xml:space="preserve">как «трудному», так и благополучному,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</w:p>
    <w:p w:rsidR="00B13FE2" w:rsidRPr="00737A14" w:rsidRDefault="00B13FE2" w:rsidP="0091730F">
      <w:pPr>
        <w:spacing w:after="0" w:line="276" w:lineRule="auto"/>
        <w:ind w:left="0" w:firstLine="709"/>
        <w:rPr>
          <w:sz w:val="28"/>
          <w:szCs w:val="28"/>
        </w:rPr>
      </w:pPr>
      <w:r w:rsidRPr="00737A14">
        <w:rPr>
          <w:sz w:val="28"/>
          <w:szCs w:val="28"/>
        </w:rPr>
        <w:t xml:space="preserve">- </w:t>
      </w:r>
      <w:r w:rsidRPr="00737A14">
        <w:rPr>
          <w:i/>
          <w:sz w:val="28"/>
          <w:szCs w:val="28"/>
        </w:rPr>
        <w:t>Аксиологический (ценностный) подход</w:t>
      </w:r>
      <w:r w:rsidRPr="00737A14">
        <w:rPr>
          <w:sz w:val="28"/>
          <w:szCs w:val="28"/>
        </w:rPr>
        <w:t xml:space="preserve"> 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B13FE2" w:rsidRPr="00737A14" w:rsidRDefault="00B13FE2" w:rsidP="0091730F">
      <w:pPr>
        <w:spacing w:after="0" w:line="276" w:lineRule="auto"/>
        <w:ind w:left="0" w:firstLine="709"/>
        <w:rPr>
          <w:sz w:val="28"/>
          <w:szCs w:val="28"/>
        </w:rPr>
      </w:pPr>
      <w:r w:rsidRPr="00737A14">
        <w:rPr>
          <w:sz w:val="28"/>
          <w:szCs w:val="28"/>
        </w:rPr>
        <w:t xml:space="preserve">- </w:t>
      </w:r>
      <w:r w:rsidRPr="00737A14">
        <w:rPr>
          <w:i/>
          <w:sz w:val="28"/>
          <w:szCs w:val="28"/>
        </w:rPr>
        <w:t xml:space="preserve">Компетентностный подход - </w:t>
      </w:r>
      <w:r w:rsidRPr="00737A14">
        <w:rPr>
          <w:sz w:val="28"/>
          <w:szCs w:val="28"/>
        </w:rPr>
        <w:t xml:space="preserve">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</w:t>
      </w:r>
      <w:r w:rsidRPr="00737A14">
        <w:rPr>
          <w:sz w:val="28"/>
          <w:szCs w:val="28"/>
        </w:rPr>
        <w:lastRenderedPageBreak/>
        <w:t>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B13FE2" w:rsidRPr="00737A14" w:rsidRDefault="00B13FE2" w:rsidP="0091730F">
      <w:pPr>
        <w:spacing w:after="0" w:line="276" w:lineRule="auto"/>
        <w:ind w:left="0" w:firstLine="709"/>
        <w:rPr>
          <w:sz w:val="28"/>
          <w:szCs w:val="28"/>
        </w:rPr>
      </w:pPr>
      <w:r w:rsidRPr="00737A14">
        <w:rPr>
          <w:i/>
          <w:sz w:val="28"/>
          <w:szCs w:val="28"/>
        </w:rPr>
        <w:t>- Культурологический подход</w:t>
      </w:r>
      <w:r w:rsidRPr="00737A14">
        <w:rPr>
          <w:sz w:val="28"/>
          <w:szCs w:val="28"/>
        </w:rPr>
        <w:t xml:space="preserve"> – методологическое основание процесса воспитания, предусматривающее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E851C9" w:rsidRPr="0091730F" w:rsidRDefault="00E851C9" w:rsidP="00E851C9">
      <w:pPr>
        <w:spacing w:after="0" w:line="259" w:lineRule="auto"/>
        <w:ind w:left="0" w:firstLine="709"/>
        <w:jc w:val="center"/>
        <w:rPr>
          <w:b/>
          <w:sz w:val="16"/>
          <w:szCs w:val="16"/>
        </w:rPr>
      </w:pPr>
    </w:p>
    <w:p w:rsidR="003E46F8" w:rsidRDefault="00433F5B" w:rsidP="00E851C9">
      <w:pPr>
        <w:spacing w:after="0" w:line="259" w:lineRule="auto"/>
        <w:ind w:left="0" w:firstLine="709"/>
        <w:jc w:val="center"/>
      </w:pPr>
      <w:r>
        <w:rPr>
          <w:b/>
          <w:sz w:val="28"/>
        </w:rPr>
        <w:t>1.</w:t>
      </w:r>
      <w:r w:rsidR="0016476F">
        <w:rPr>
          <w:b/>
          <w:sz w:val="28"/>
        </w:rPr>
        <w:t>4</w:t>
      </w:r>
      <w:r w:rsidR="00B76A0C">
        <w:rPr>
          <w:b/>
          <w:sz w:val="28"/>
        </w:rPr>
        <w:t xml:space="preserve"> </w:t>
      </w:r>
      <w:r w:rsidR="00704C67">
        <w:rPr>
          <w:b/>
          <w:sz w:val="28"/>
        </w:rPr>
        <w:t xml:space="preserve">Планируемые результаты освоения программы. </w:t>
      </w:r>
    </w:p>
    <w:p w:rsidR="003E46F8" w:rsidRPr="00E54510" w:rsidRDefault="00704C67" w:rsidP="00E851C9">
      <w:pPr>
        <w:spacing w:after="0" w:line="268" w:lineRule="auto"/>
        <w:ind w:left="0" w:right="7" w:firstLine="709"/>
        <w:rPr>
          <w:sz w:val="16"/>
          <w:szCs w:val="16"/>
        </w:rPr>
      </w:pPr>
      <w:r>
        <w:rPr>
          <w:sz w:val="28"/>
        </w:rPr>
        <w:t xml:space="preserve"> </w:t>
      </w:r>
    </w:p>
    <w:p w:rsidR="003E46F8" w:rsidRDefault="00390C8C" w:rsidP="00E851C9">
      <w:pPr>
        <w:spacing w:after="0" w:line="276" w:lineRule="auto"/>
        <w:ind w:left="0" w:firstLine="709"/>
        <w:jc w:val="left"/>
      </w:pPr>
      <w:r>
        <w:rPr>
          <w:b/>
          <w:i/>
          <w:sz w:val="28"/>
        </w:rPr>
        <w:t>В процессе овладения программой у дошкольников</w:t>
      </w:r>
      <w:r w:rsidR="00704C67">
        <w:rPr>
          <w:b/>
          <w:i/>
          <w:sz w:val="28"/>
        </w:rPr>
        <w:t xml:space="preserve">: </w:t>
      </w:r>
    </w:p>
    <w:p w:rsidR="00F16BA6" w:rsidRPr="00642C5E" w:rsidRDefault="00390C8C" w:rsidP="00E54510">
      <w:pPr>
        <w:pStyle w:val="a5"/>
        <w:numPr>
          <w:ilvl w:val="0"/>
          <w:numId w:val="1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расширится жизненный опыт,</w:t>
      </w:r>
      <w:r w:rsidR="00F16BA6">
        <w:rPr>
          <w:sz w:val="28"/>
          <w:szCs w:val="28"/>
        </w:rPr>
        <w:t xml:space="preserve"> ведь у</w:t>
      </w:r>
      <w:r w:rsidR="00F16BA6" w:rsidRPr="00642C5E">
        <w:rPr>
          <w:sz w:val="28"/>
          <w:szCs w:val="28"/>
        </w:rPr>
        <w:t>частвуя в репетиционных занятиях и постановках</w:t>
      </w:r>
      <w:r w:rsidR="00F16BA6">
        <w:rPr>
          <w:sz w:val="28"/>
          <w:szCs w:val="28"/>
        </w:rPr>
        <w:t>,</w:t>
      </w:r>
      <w:r w:rsidR="00F16BA6" w:rsidRPr="00642C5E">
        <w:rPr>
          <w:sz w:val="28"/>
          <w:szCs w:val="28"/>
        </w:rPr>
        <w:t xml:space="preserve"> ребята обогащают свой кругозор, постигая окружающий их мир пос</w:t>
      </w:r>
      <w:r w:rsidR="00F16BA6">
        <w:rPr>
          <w:sz w:val="28"/>
          <w:szCs w:val="28"/>
        </w:rPr>
        <w:t>редством художественных образов;</w:t>
      </w:r>
    </w:p>
    <w:p w:rsidR="00F16BA6" w:rsidRPr="00F16BA6" w:rsidRDefault="00390C8C" w:rsidP="00E54510">
      <w:pPr>
        <w:pStyle w:val="a4"/>
        <w:numPr>
          <w:ilvl w:val="0"/>
          <w:numId w:val="136"/>
        </w:numPr>
        <w:tabs>
          <w:tab w:val="left" w:pos="1134"/>
        </w:tabs>
        <w:spacing w:after="0" w:line="276" w:lineRule="auto"/>
        <w:ind w:left="0" w:firstLine="709"/>
      </w:pPr>
      <w:r>
        <w:rPr>
          <w:i/>
          <w:sz w:val="28"/>
          <w:szCs w:val="28"/>
        </w:rPr>
        <w:t>повысится</w:t>
      </w:r>
      <w:r w:rsidR="00F16BA6" w:rsidRPr="00F16BA6">
        <w:rPr>
          <w:i/>
          <w:sz w:val="28"/>
          <w:szCs w:val="28"/>
        </w:rPr>
        <w:t xml:space="preserve"> уровень интеллекта.</w:t>
      </w:r>
      <w:r w:rsidR="00F16BA6" w:rsidRPr="00F16BA6">
        <w:rPr>
          <w:sz w:val="28"/>
          <w:szCs w:val="28"/>
        </w:rPr>
        <w:t xml:space="preserve"> Дети узнают новое об истории театра, его разновидностях, запоминают специфические для этого вида искусства термины.</w:t>
      </w:r>
    </w:p>
    <w:p w:rsidR="003E46F8" w:rsidRDefault="00704C67" w:rsidP="00E54510">
      <w:pPr>
        <w:pStyle w:val="a4"/>
        <w:numPr>
          <w:ilvl w:val="0"/>
          <w:numId w:val="136"/>
        </w:numPr>
        <w:tabs>
          <w:tab w:val="left" w:pos="1134"/>
        </w:tabs>
        <w:spacing w:after="0" w:line="276" w:lineRule="auto"/>
        <w:ind w:left="0" w:firstLine="709"/>
      </w:pPr>
      <w:r w:rsidRPr="00F16BA6">
        <w:rPr>
          <w:sz w:val="28"/>
        </w:rPr>
        <w:t xml:space="preserve">ребенок </w:t>
      </w:r>
      <w:r w:rsidR="00390C8C">
        <w:rPr>
          <w:sz w:val="28"/>
        </w:rPr>
        <w:t>будет обладать</w:t>
      </w:r>
      <w:r w:rsidRPr="00F16BA6">
        <w:rPr>
          <w:sz w:val="28"/>
        </w:rPr>
        <w:t xml:space="preserve"> </w:t>
      </w:r>
      <w:r w:rsidRPr="00F16BA6">
        <w:rPr>
          <w:i/>
          <w:sz w:val="28"/>
        </w:rPr>
        <w:t>развитым воображением</w:t>
      </w:r>
      <w:r w:rsidRPr="00F16BA6">
        <w:rPr>
          <w:sz w:val="28"/>
        </w:rPr>
        <w:t xml:space="preserve">, которое реализуется в разных видах деятельности, и прежде всего в игре; ребенок </w:t>
      </w:r>
      <w:r w:rsidR="00390C8C">
        <w:rPr>
          <w:sz w:val="28"/>
        </w:rPr>
        <w:t>о</w:t>
      </w:r>
      <w:r w:rsidRPr="00F16BA6">
        <w:rPr>
          <w:sz w:val="28"/>
        </w:rPr>
        <w:t xml:space="preserve">владеет разными формами и видами игры, </w:t>
      </w:r>
      <w:r w:rsidR="00390C8C">
        <w:rPr>
          <w:sz w:val="28"/>
        </w:rPr>
        <w:t>будет различать</w:t>
      </w:r>
      <w:r w:rsidRPr="00F16BA6">
        <w:rPr>
          <w:sz w:val="28"/>
        </w:rPr>
        <w:t xml:space="preserve"> условную и реальную ситуации, </w:t>
      </w:r>
      <w:r w:rsidR="00390C8C">
        <w:rPr>
          <w:sz w:val="28"/>
        </w:rPr>
        <w:t>с</w:t>
      </w:r>
      <w:r w:rsidRPr="00F16BA6">
        <w:rPr>
          <w:sz w:val="28"/>
        </w:rPr>
        <w:t xml:space="preserve">умеет подчиняться разным правилам и социальным нормам; </w:t>
      </w:r>
    </w:p>
    <w:p w:rsidR="00F16BA6" w:rsidRPr="000246E3" w:rsidRDefault="00390C8C" w:rsidP="00E54510">
      <w:pPr>
        <w:pStyle w:val="a4"/>
        <w:numPr>
          <w:ilvl w:val="0"/>
          <w:numId w:val="1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значительно разовьется</w:t>
      </w:r>
      <w:r w:rsidR="00F16BA6" w:rsidRPr="000246E3">
        <w:rPr>
          <w:i/>
          <w:sz w:val="28"/>
          <w:szCs w:val="28"/>
        </w:rPr>
        <w:t xml:space="preserve"> речь, которая тесно связана с умственным развитием</w:t>
      </w:r>
      <w:r w:rsidR="00F16BA6" w:rsidRPr="000246E3">
        <w:rPr>
          <w:sz w:val="28"/>
          <w:szCs w:val="28"/>
        </w:rPr>
        <w:t xml:space="preserve">: дети </w:t>
      </w:r>
      <w:r>
        <w:rPr>
          <w:sz w:val="28"/>
          <w:szCs w:val="28"/>
        </w:rPr>
        <w:t xml:space="preserve">будут </w:t>
      </w:r>
      <w:proofErr w:type="gramStart"/>
      <w:r>
        <w:rPr>
          <w:sz w:val="28"/>
          <w:szCs w:val="28"/>
        </w:rPr>
        <w:t>разучивать</w:t>
      </w:r>
      <w:proofErr w:type="gramEnd"/>
      <w:r>
        <w:rPr>
          <w:sz w:val="28"/>
          <w:szCs w:val="28"/>
        </w:rPr>
        <w:t xml:space="preserve"> и запоминать</w:t>
      </w:r>
      <w:r w:rsidR="00F16BA6" w:rsidRPr="000246E3">
        <w:rPr>
          <w:sz w:val="28"/>
          <w:szCs w:val="28"/>
        </w:rPr>
        <w:t xml:space="preserve"> тексты тренингов, р</w:t>
      </w:r>
      <w:r>
        <w:rPr>
          <w:sz w:val="28"/>
          <w:szCs w:val="28"/>
        </w:rPr>
        <w:t>олей. Подобная работа заставит</w:t>
      </w:r>
      <w:r w:rsidR="00F16BA6" w:rsidRPr="000246E3">
        <w:rPr>
          <w:sz w:val="28"/>
          <w:szCs w:val="28"/>
        </w:rPr>
        <w:t xml:space="preserve"> их размышлять, анализировать мотивы поведения героев, логику их поступков. </w:t>
      </w:r>
    </w:p>
    <w:p w:rsidR="00F16BA6" w:rsidRPr="00642C5E" w:rsidRDefault="00390C8C" w:rsidP="00E54510">
      <w:pPr>
        <w:pStyle w:val="a5"/>
        <w:numPr>
          <w:ilvl w:val="0"/>
          <w:numId w:val="1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 xml:space="preserve">будет </w:t>
      </w:r>
      <w:r w:rsidR="00F16BA6" w:rsidRPr="000246E3">
        <w:rPr>
          <w:i/>
          <w:sz w:val="28"/>
          <w:szCs w:val="28"/>
        </w:rPr>
        <w:t>формировать</w:t>
      </w:r>
      <w:r>
        <w:rPr>
          <w:i/>
          <w:sz w:val="28"/>
          <w:szCs w:val="28"/>
        </w:rPr>
        <w:t>ся эмоциональная сфера</w:t>
      </w:r>
      <w:r w:rsidR="00F16BA6" w:rsidRPr="000246E3">
        <w:rPr>
          <w:i/>
          <w:sz w:val="28"/>
          <w:szCs w:val="28"/>
        </w:rPr>
        <w:t xml:space="preserve"> детей. </w:t>
      </w:r>
      <w:r w:rsidR="00F16BA6" w:rsidRPr="000246E3">
        <w:rPr>
          <w:sz w:val="28"/>
          <w:szCs w:val="28"/>
        </w:rPr>
        <w:t>Во время овладения художественными образами, аргументацией их поступков и действий развиваются чувства, сфера переживаний юных актеров. Дети воспитывают в себе «шкалу моральных оценок», учатся сопереживать своим героям.</w:t>
      </w:r>
    </w:p>
    <w:p w:rsidR="00F16BA6" w:rsidRPr="00F16BA6" w:rsidRDefault="00390C8C" w:rsidP="00E54510">
      <w:pPr>
        <w:pStyle w:val="a4"/>
        <w:numPr>
          <w:ilvl w:val="0"/>
          <w:numId w:val="136"/>
        </w:numPr>
        <w:tabs>
          <w:tab w:val="left" w:pos="1134"/>
        </w:tabs>
        <w:spacing w:after="0" w:line="276" w:lineRule="auto"/>
        <w:ind w:left="0" w:firstLine="709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будут </w:t>
      </w:r>
      <w:r w:rsidR="00F16BA6" w:rsidRPr="00F16BA6">
        <w:rPr>
          <w:i/>
          <w:sz w:val="28"/>
          <w:szCs w:val="28"/>
        </w:rPr>
        <w:t>постигать</w:t>
      </w:r>
      <w:r>
        <w:rPr>
          <w:i/>
          <w:sz w:val="28"/>
          <w:szCs w:val="28"/>
        </w:rPr>
        <w:t xml:space="preserve">ся </w:t>
      </w:r>
      <w:r w:rsidR="00F16BA6" w:rsidRPr="00F16BA6">
        <w:rPr>
          <w:i/>
          <w:sz w:val="28"/>
          <w:szCs w:val="28"/>
        </w:rPr>
        <w:t xml:space="preserve"> правила поведения в обществе</w:t>
      </w:r>
      <w:r w:rsidR="00F16BA6" w:rsidRPr="00F16BA6">
        <w:rPr>
          <w:sz w:val="28"/>
          <w:szCs w:val="28"/>
        </w:rPr>
        <w:t xml:space="preserve">. </w:t>
      </w:r>
    </w:p>
    <w:p w:rsidR="00F16BA6" w:rsidRPr="007B0690" w:rsidRDefault="00F16BA6" w:rsidP="00E54510">
      <w:pPr>
        <w:pStyle w:val="a5"/>
        <w:numPr>
          <w:ilvl w:val="0"/>
          <w:numId w:val="1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textAlignment w:val="baseline"/>
        <w:rPr>
          <w:i/>
          <w:sz w:val="28"/>
          <w:szCs w:val="28"/>
        </w:rPr>
      </w:pPr>
      <w:r w:rsidRPr="007B0690">
        <w:rPr>
          <w:i/>
          <w:sz w:val="28"/>
          <w:szCs w:val="28"/>
        </w:rPr>
        <w:t xml:space="preserve">в ходе театральных занятий </w:t>
      </w:r>
      <w:r w:rsidR="00390C8C">
        <w:rPr>
          <w:i/>
          <w:sz w:val="28"/>
          <w:szCs w:val="28"/>
        </w:rPr>
        <w:t xml:space="preserve">у </w:t>
      </w:r>
      <w:r w:rsidRPr="007B0690">
        <w:rPr>
          <w:i/>
          <w:sz w:val="28"/>
          <w:szCs w:val="28"/>
        </w:rPr>
        <w:t>«актер</w:t>
      </w:r>
      <w:r w:rsidR="00390C8C">
        <w:rPr>
          <w:i/>
          <w:sz w:val="28"/>
          <w:szCs w:val="28"/>
        </w:rPr>
        <w:t>ов</w:t>
      </w:r>
      <w:r w:rsidRPr="007B0690">
        <w:rPr>
          <w:i/>
          <w:sz w:val="28"/>
          <w:szCs w:val="28"/>
        </w:rPr>
        <w:t xml:space="preserve">» </w:t>
      </w:r>
      <w:r w:rsidR="00390C8C">
        <w:rPr>
          <w:i/>
          <w:sz w:val="28"/>
          <w:szCs w:val="28"/>
        </w:rPr>
        <w:t xml:space="preserve">появится </w:t>
      </w:r>
      <w:r w:rsidRPr="007B0690">
        <w:rPr>
          <w:i/>
          <w:sz w:val="28"/>
          <w:szCs w:val="28"/>
        </w:rPr>
        <w:t>возможность</w:t>
      </w:r>
      <w:r w:rsidRPr="00642C5E">
        <w:rPr>
          <w:sz w:val="28"/>
          <w:szCs w:val="28"/>
        </w:rPr>
        <w:t xml:space="preserve"> «прожить» несколько жизней своих персонажей, стать тем, кем ему хотелось бы. Подобная возможность – </w:t>
      </w:r>
      <w:r w:rsidRPr="007B0690">
        <w:rPr>
          <w:i/>
          <w:sz w:val="28"/>
          <w:szCs w:val="28"/>
        </w:rPr>
        <w:t>«лицедейство», помогает ребенку реализовать полеты фантазии, воображения.</w:t>
      </w:r>
    </w:p>
    <w:p w:rsidR="00E54510" w:rsidRDefault="00704C67" w:rsidP="002F6B5D">
      <w:pPr>
        <w:spacing w:after="0" w:line="276" w:lineRule="auto"/>
        <w:ind w:left="0" w:firstLine="709"/>
        <w:rPr>
          <w:sz w:val="28"/>
        </w:rPr>
      </w:pPr>
      <w:r>
        <w:rPr>
          <w:sz w:val="28"/>
        </w:rPr>
        <w:t xml:space="preserve"> Промежуточные результаты: </w:t>
      </w:r>
      <w:r w:rsidR="00F16BA6">
        <w:rPr>
          <w:sz w:val="28"/>
        </w:rPr>
        <w:t>участие в провед</w:t>
      </w:r>
      <w:r w:rsidR="0081184D">
        <w:rPr>
          <w:sz w:val="28"/>
        </w:rPr>
        <w:t>ении</w:t>
      </w:r>
      <w:r w:rsidR="004034C8">
        <w:rPr>
          <w:sz w:val="28"/>
        </w:rPr>
        <w:t xml:space="preserve"> праздничных мероприятий ДОУ</w:t>
      </w:r>
      <w:r w:rsidR="00F16BA6">
        <w:rPr>
          <w:sz w:val="28"/>
        </w:rPr>
        <w:t>, городских и районных конкурсах</w:t>
      </w:r>
      <w:r>
        <w:rPr>
          <w:sz w:val="28"/>
        </w:rPr>
        <w:t xml:space="preserve">. </w:t>
      </w:r>
    </w:p>
    <w:p w:rsidR="003B1511" w:rsidRPr="00E54510" w:rsidRDefault="0071129F" w:rsidP="00E54510">
      <w:pPr>
        <w:spacing w:after="0" w:line="276" w:lineRule="auto"/>
        <w:ind w:left="0" w:firstLine="709"/>
        <w:rPr>
          <w:b/>
          <w:sz w:val="28"/>
        </w:rPr>
      </w:pPr>
      <w:r w:rsidRPr="00E54510">
        <w:rPr>
          <w:b/>
          <w:sz w:val="28"/>
        </w:rPr>
        <w:lastRenderedPageBreak/>
        <w:t xml:space="preserve">Технология педагогической диагностики (мониторинга) индивидуального развития детей </w:t>
      </w:r>
    </w:p>
    <w:p w:rsidR="00E54510" w:rsidRDefault="00E54510" w:rsidP="00E54510">
      <w:pPr>
        <w:spacing w:after="0" w:line="276" w:lineRule="auto"/>
        <w:ind w:left="10" w:firstLine="557"/>
        <w:rPr>
          <w:i/>
          <w:iCs/>
          <w:sz w:val="28"/>
          <w:szCs w:val="28"/>
        </w:rPr>
      </w:pPr>
      <w:r w:rsidRPr="007B795D">
        <w:rPr>
          <w:i/>
          <w:iCs/>
          <w:sz w:val="28"/>
          <w:szCs w:val="28"/>
        </w:rPr>
        <w:t>Мониторинг освоения детьми программного материала</w:t>
      </w:r>
      <w:r w:rsidRPr="007B795D">
        <w:rPr>
          <w:i/>
          <w:iCs/>
          <w:sz w:val="28"/>
          <w:szCs w:val="28"/>
        </w:rPr>
        <w:br/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</w:t>
      </w:r>
      <w:r>
        <w:rPr>
          <w:i/>
          <w:iCs/>
          <w:sz w:val="28"/>
          <w:szCs w:val="28"/>
        </w:rPr>
        <w:t>и в процессе создания спектакля.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i/>
          <w:iCs/>
          <w:sz w:val="28"/>
          <w:szCs w:val="28"/>
        </w:rPr>
        <w:br/>
      </w:r>
      <w:r>
        <w:rPr>
          <w:sz w:val="28"/>
          <w:szCs w:val="28"/>
        </w:rPr>
        <w:t>1.Основы театральной культуры.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sz w:val="28"/>
          <w:szCs w:val="28"/>
        </w:rPr>
        <w:t>Высокий уровень – 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  <w:r w:rsidRPr="007B795D">
        <w:rPr>
          <w:sz w:val="28"/>
          <w:szCs w:val="28"/>
        </w:rPr>
        <w:br/>
        <w:t>Средний уровень – 2 балла: интересуется театральной деятельностью; использует свои знания в театрализованной деятельности.</w:t>
      </w:r>
      <w:r w:rsidRPr="007B795D">
        <w:rPr>
          <w:sz w:val="28"/>
          <w:szCs w:val="28"/>
        </w:rPr>
        <w:br/>
        <w:t>Низкий уровень – 1 балл: не проявляет интереса к театральной деятельности; затрудняется</w:t>
      </w:r>
      <w:r>
        <w:rPr>
          <w:sz w:val="28"/>
          <w:szCs w:val="28"/>
        </w:rPr>
        <w:t xml:space="preserve"> назвать различные виды театра.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2. Речевая культура.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sz w:val="28"/>
          <w:szCs w:val="28"/>
        </w:rPr>
        <w:t>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</w:t>
      </w:r>
      <w:r>
        <w:rPr>
          <w:sz w:val="28"/>
          <w:szCs w:val="28"/>
        </w:rPr>
        <w:t>ове литературного произведения.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sz w:val="28"/>
          <w:szCs w:val="28"/>
        </w:rPr>
        <w:t>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</w:t>
      </w:r>
      <w:r>
        <w:rPr>
          <w:sz w:val="28"/>
          <w:szCs w:val="28"/>
        </w:rPr>
        <w:t>цы литературного изведения.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sz w:val="28"/>
          <w:szCs w:val="28"/>
        </w:rPr>
        <w:t>Низкий уровень – 1 балл: понимает произведение, различает главных и второстепенных героев, затрудняется выделить литературные единицы сюжета; пе</w:t>
      </w:r>
      <w:r>
        <w:rPr>
          <w:sz w:val="28"/>
          <w:szCs w:val="28"/>
        </w:rPr>
        <w:t>ресказывает с помощью педагога.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sz w:val="28"/>
          <w:szCs w:val="28"/>
        </w:rPr>
        <w:t xml:space="preserve">3. </w:t>
      </w:r>
      <w:r>
        <w:rPr>
          <w:sz w:val="28"/>
          <w:szCs w:val="28"/>
        </w:rPr>
        <w:t>Эмоционально-образное развитие.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sz w:val="28"/>
          <w:szCs w:val="28"/>
        </w:rPr>
        <w:t>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  <w:r w:rsidRPr="007B795D">
        <w:rPr>
          <w:sz w:val="28"/>
          <w:szCs w:val="28"/>
        </w:rPr>
        <w:br/>
        <w:t>Средний уровень – 2 балла: владеет знания о различных эмоциональных состояниях и может их продемонстрировать; использует мимику, жест, позу, движение.</w:t>
      </w:r>
      <w:r w:rsidRPr="007B795D">
        <w:rPr>
          <w:sz w:val="28"/>
          <w:szCs w:val="28"/>
        </w:rPr>
        <w:br/>
        <w:t>Низкий уровень – 1 балл: различает эмоциональные состояния, но использует различные средства выразите</w:t>
      </w:r>
      <w:r>
        <w:rPr>
          <w:sz w:val="28"/>
          <w:szCs w:val="28"/>
        </w:rPr>
        <w:t xml:space="preserve">льности с помощью воспитателя. </w:t>
      </w:r>
      <w:r>
        <w:rPr>
          <w:sz w:val="28"/>
          <w:szCs w:val="28"/>
        </w:rPr>
        <w:br/>
        <w:t>4</w:t>
      </w:r>
      <w:r w:rsidRPr="007B795D">
        <w:rPr>
          <w:sz w:val="28"/>
          <w:szCs w:val="28"/>
        </w:rPr>
        <w:t>.Основы коллективной творческой деятельн</w:t>
      </w:r>
      <w:r>
        <w:rPr>
          <w:sz w:val="28"/>
          <w:szCs w:val="28"/>
        </w:rPr>
        <w:t>ости.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sz w:val="28"/>
          <w:szCs w:val="28"/>
        </w:rPr>
        <w:lastRenderedPageBreak/>
        <w:t xml:space="preserve">Высокий уровень - 3 балла: проявляет инициативу, согласованность действий с партнерами, творческую активность на всех этапах работы над спектаклем. </w:t>
      </w:r>
      <w:r w:rsidRPr="007B795D">
        <w:rPr>
          <w:sz w:val="28"/>
          <w:szCs w:val="28"/>
        </w:rPr>
        <w:br/>
        <w:t>Средний уровень – 2 балла: проявляет инициативу, согласованность действий с партнерами в коллективной</w:t>
      </w:r>
      <w:r>
        <w:rPr>
          <w:sz w:val="28"/>
          <w:szCs w:val="28"/>
        </w:rPr>
        <w:t xml:space="preserve"> деятельности. </w:t>
      </w:r>
    </w:p>
    <w:p w:rsidR="00E54510" w:rsidRDefault="00E54510" w:rsidP="00E54510">
      <w:pPr>
        <w:spacing w:after="0" w:line="276" w:lineRule="auto"/>
        <w:ind w:left="0"/>
        <w:rPr>
          <w:sz w:val="28"/>
          <w:szCs w:val="28"/>
        </w:rPr>
      </w:pPr>
      <w:r w:rsidRPr="007B795D">
        <w:rPr>
          <w:sz w:val="28"/>
          <w:szCs w:val="28"/>
        </w:rPr>
        <w:t xml:space="preserve">Низкий уровень – 1 балл: не проявляет инициативы, пассивен на всех </w:t>
      </w:r>
      <w:r>
        <w:rPr>
          <w:sz w:val="28"/>
          <w:szCs w:val="28"/>
        </w:rPr>
        <w:t>этапах работы над спектаклем.</w:t>
      </w:r>
    </w:p>
    <w:p w:rsidR="00E54510" w:rsidRPr="007B795D" w:rsidRDefault="00E54510" w:rsidP="00E5451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7B795D">
        <w:rPr>
          <w:sz w:val="28"/>
          <w:szCs w:val="28"/>
        </w:rPr>
        <w:t>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  <w:r w:rsidRPr="007B795D">
        <w:rPr>
          <w:i/>
          <w:iCs/>
          <w:sz w:val="28"/>
          <w:szCs w:val="28"/>
        </w:rPr>
        <w:t xml:space="preserve"> </w:t>
      </w:r>
    </w:p>
    <w:p w:rsidR="00E54510" w:rsidRPr="007B795D" w:rsidRDefault="00E54510" w:rsidP="00E54510">
      <w:pPr>
        <w:spacing w:after="0" w:line="276" w:lineRule="auto"/>
        <w:ind w:left="10" w:firstLine="557"/>
        <w:rPr>
          <w:sz w:val="28"/>
          <w:szCs w:val="28"/>
        </w:rPr>
      </w:pPr>
      <w:r w:rsidRPr="007B795D">
        <w:rPr>
          <w:i/>
          <w:iCs/>
          <w:sz w:val="28"/>
          <w:szCs w:val="28"/>
        </w:rPr>
        <w:t>Диагностическая карта</w:t>
      </w:r>
    </w:p>
    <w:p w:rsidR="00E54510" w:rsidRDefault="00E54510" w:rsidP="00E54510">
      <w:pPr>
        <w:spacing w:after="0" w:line="276" w:lineRule="auto"/>
        <w:ind w:left="10" w:firstLine="557"/>
        <w:rPr>
          <w:sz w:val="28"/>
          <w:szCs w:val="28"/>
        </w:rPr>
      </w:pPr>
      <w:r w:rsidRPr="007B795D">
        <w:rPr>
          <w:sz w:val="28"/>
          <w:szCs w:val="28"/>
        </w:rPr>
        <w:t xml:space="preserve">Дата проведения диагностики исследования на начало </w:t>
      </w:r>
      <w:proofErr w:type="spellStart"/>
      <w:r w:rsidRPr="007B795D">
        <w:rPr>
          <w:sz w:val="28"/>
          <w:szCs w:val="28"/>
        </w:rPr>
        <w:t>года____________на</w:t>
      </w:r>
      <w:proofErr w:type="spellEnd"/>
      <w:r w:rsidRPr="007B795D">
        <w:rPr>
          <w:sz w:val="28"/>
          <w:szCs w:val="28"/>
        </w:rPr>
        <w:t xml:space="preserve"> конец года__________</w:t>
      </w:r>
    </w:p>
    <w:p w:rsidR="00E54510" w:rsidRPr="007B795D" w:rsidRDefault="00E54510" w:rsidP="00E54510">
      <w:pPr>
        <w:spacing w:after="0" w:line="276" w:lineRule="auto"/>
        <w:ind w:left="10" w:firstLine="557"/>
        <w:rPr>
          <w:sz w:val="28"/>
          <w:szCs w:val="28"/>
        </w:rPr>
      </w:pPr>
    </w:p>
    <w:tbl>
      <w:tblPr>
        <w:tblW w:w="42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76"/>
        <w:gridCol w:w="718"/>
        <w:gridCol w:w="528"/>
        <w:gridCol w:w="504"/>
        <w:gridCol w:w="893"/>
        <w:gridCol w:w="828"/>
        <w:gridCol w:w="787"/>
        <w:gridCol w:w="788"/>
        <w:gridCol w:w="452"/>
        <w:gridCol w:w="452"/>
        <w:gridCol w:w="478"/>
        <w:gridCol w:w="473"/>
      </w:tblGrid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ind w:left="0"/>
              <w:jc w:val="center"/>
              <w:rPr>
                <w:szCs w:val="24"/>
              </w:rPr>
            </w:pPr>
            <w:r w:rsidRPr="00D62BA3">
              <w:rPr>
                <w:b/>
                <w:bCs/>
                <w:szCs w:val="24"/>
              </w:rPr>
              <w:t>Ф.И. ребенка</w:t>
            </w: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ind w:left="0"/>
              <w:jc w:val="center"/>
              <w:rPr>
                <w:szCs w:val="24"/>
              </w:rPr>
            </w:pPr>
            <w:r w:rsidRPr="00D62BA3">
              <w:rPr>
                <w:b/>
                <w:bCs/>
                <w:szCs w:val="24"/>
              </w:rPr>
              <w:t>Основы театральной культуры</w:t>
            </w:r>
          </w:p>
          <w:p w:rsidR="00E54510" w:rsidRPr="00D62BA3" w:rsidRDefault="00E54510" w:rsidP="00C8544F">
            <w:pPr>
              <w:spacing w:before="100" w:beforeAutospacing="1" w:after="100" w:afterAutospacing="1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ind w:left="0"/>
              <w:jc w:val="center"/>
              <w:rPr>
                <w:szCs w:val="24"/>
              </w:rPr>
            </w:pPr>
            <w:r w:rsidRPr="00D62BA3">
              <w:rPr>
                <w:b/>
                <w:bCs/>
                <w:szCs w:val="24"/>
              </w:rPr>
              <w:t>Речевая культура</w:t>
            </w:r>
          </w:p>
        </w:tc>
        <w:tc>
          <w:tcPr>
            <w:tcW w:w="1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ind w:left="0"/>
              <w:jc w:val="center"/>
              <w:rPr>
                <w:szCs w:val="24"/>
              </w:rPr>
            </w:pPr>
            <w:r w:rsidRPr="00D62BA3">
              <w:rPr>
                <w:b/>
                <w:bCs/>
                <w:szCs w:val="24"/>
              </w:rPr>
              <w:t>Эмоционально-образное развитие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ind w:left="0"/>
              <w:jc w:val="center"/>
              <w:rPr>
                <w:szCs w:val="24"/>
              </w:rPr>
            </w:pPr>
            <w:r w:rsidRPr="00D62BA3">
              <w:rPr>
                <w:b/>
                <w:bCs/>
                <w:szCs w:val="24"/>
              </w:rPr>
              <w:t>Основы коллективной творческой деятельности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Default="00E54510" w:rsidP="00C8544F">
            <w:pPr>
              <w:spacing w:before="100" w:beforeAutospacing="1" w:after="100" w:afterAutospacing="1" w:line="240" w:lineRule="auto"/>
              <w:ind w:left="0"/>
              <w:jc w:val="center"/>
              <w:rPr>
                <w:szCs w:val="24"/>
              </w:rPr>
            </w:pPr>
            <w:r w:rsidRPr="00D62BA3">
              <w:rPr>
                <w:b/>
                <w:bCs/>
                <w:szCs w:val="24"/>
              </w:rPr>
              <w:t>Всего</w:t>
            </w:r>
          </w:p>
          <w:p w:rsidR="00E54510" w:rsidRPr="00D62BA3" w:rsidRDefault="00E54510" w:rsidP="00C8544F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D62BA3">
              <w:rPr>
                <w:b/>
                <w:bCs/>
                <w:szCs w:val="24"/>
              </w:rPr>
              <w:t>баллов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ind w:left="0"/>
              <w:jc w:val="center"/>
              <w:rPr>
                <w:szCs w:val="24"/>
              </w:rPr>
            </w:pPr>
            <w:r w:rsidRPr="00D62BA3">
              <w:rPr>
                <w:b/>
                <w:bCs/>
                <w:szCs w:val="24"/>
              </w:rPr>
              <w:t>Уровень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10" w:rsidRPr="00D62BA3" w:rsidRDefault="00E54510" w:rsidP="00C8544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Н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К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Н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К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Н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К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Н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К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Н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К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Н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after="0" w:line="240" w:lineRule="auto"/>
              <w:ind w:left="10"/>
              <w:jc w:val="center"/>
              <w:rPr>
                <w:szCs w:val="24"/>
              </w:rPr>
            </w:pPr>
            <w:r w:rsidRPr="00D62BA3">
              <w:rPr>
                <w:szCs w:val="24"/>
              </w:rPr>
              <w:t>К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  <w:tr w:rsidR="00E54510" w:rsidRPr="00D62BA3" w:rsidTr="00C8544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10" w:rsidRPr="00D62BA3" w:rsidRDefault="00E54510" w:rsidP="00C8544F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D62BA3">
              <w:rPr>
                <w:szCs w:val="24"/>
              </w:rPr>
              <w:t> </w:t>
            </w:r>
          </w:p>
        </w:tc>
      </w:tr>
    </w:tbl>
    <w:p w:rsidR="00E54510" w:rsidRDefault="00E54510" w:rsidP="00E54510">
      <w:pPr>
        <w:spacing w:before="100" w:beforeAutospacing="1" w:after="100" w:afterAutospacing="1" w:line="240" w:lineRule="auto"/>
        <w:ind w:left="0" w:firstLine="0"/>
        <w:rPr>
          <w:b/>
          <w:bCs/>
          <w:i/>
          <w:iCs/>
          <w:szCs w:val="24"/>
        </w:rPr>
      </w:pP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b/>
          <w:bCs/>
          <w:i/>
          <w:iCs/>
          <w:sz w:val="28"/>
          <w:szCs w:val="28"/>
        </w:rPr>
        <w:t>Результаты диагностики уровня развития детей</w:t>
      </w: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sz w:val="28"/>
          <w:szCs w:val="28"/>
        </w:rPr>
        <w:t>Начало года</w:t>
      </w: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sz w:val="28"/>
          <w:szCs w:val="28"/>
        </w:rPr>
        <w:t>Высокий уровень______________ детей  ________________%</w:t>
      </w: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sz w:val="28"/>
          <w:szCs w:val="28"/>
        </w:rPr>
        <w:t xml:space="preserve">Средний </w:t>
      </w:r>
      <w:proofErr w:type="spellStart"/>
      <w:r w:rsidRPr="00B76A0C">
        <w:rPr>
          <w:sz w:val="28"/>
          <w:szCs w:val="28"/>
        </w:rPr>
        <w:t>уровень______________детей</w:t>
      </w:r>
      <w:proofErr w:type="spellEnd"/>
      <w:r w:rsidRPr="00B76A0C">
        <w:rPr>
          <w:sz w:val="28"/>
          <w:szCs w:val="28"/>
        </w:rPr>
        <w:t>   ________________%</w:t>
      </w: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sz w:val="28"/>
          <w:szCs w:val="28"/>
        </w:rPr>
        <w:t>Низкий уровень_______________ детей  ________________%</w:t>
      </w: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sz w:val="28"/>
          <w:szCs w:val="28"/>
        </w:rPr>
        <w:t>Конец года</w:t>
      </w: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sz w:val="28"/>
          <w:szCs w:val="28"/>
        </w:rPr>
        <w:t>Высокий уровень______________ детей  ________________%</w:t>
      </w: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sz w:val="28"/>
          <w:szCs w:val="28"/>
        </w:rPr>
        <w:lastRenderedPageBreak/>
        <w:t xml:space="preserve">Средний </w:t>
      </w:r>
      <w:proofErr w:type="spellStart"/>
      <w:r w:rsidRPr="00B76A0C">
        <w:rPr>
          <w:sz w:val="28"/>
          <w:szCs w:val="28"/>
        </w:rPr>
        <w:t>уровень______________детей</w:t>
      </w:r>
      <w:proofErr w:type="spellEnd"/>
      <w:r w:rsidRPr="00B76A0C">
        <w:rPr>
          <w:sz w:val="28"/>
          <w:szCs w:val="28"/>
        </w:rPr>
        <w:t>   ________________%</w:t>
      </w:r>
    </w:p>
    <w:p w:rsidR="00E54510" w:rsidRPr="00B76A0C" w:rsidRDefault="00E54510" w:rsidP="00E54510">
      <w:pPr>
        <w:spacing w:after="0" w:line="276" w:lineRule="auto"/>
        <w:ind w:left="10"/>
        <w:rPr>
          <w:sz w:val="28"/>
          <w:szCs w:val="28"/>
        </w:rPr>
      </w:pPr>
      <w:r w:rsidRPr="00B76A0C">
        <w:rPr>
          <w:sz w:val="28"/>
          <w:szCs w:val="28"/>
        </w:rPr>
        <w:t>Низкий уровень_______________ детей  ________________%</w:t>
      </w:r>
    </w:p>
    <w:p w:rsidR="00F16BA6" w:rsidRDefault="00E54510" w:rsidP="00E54510">
      <w:pPr>
        <w:spacing w:after="0" w:line="276" w:lineRule="auto"/>
        <w:ind w:left="0" w:firstLine="0"/>
        <w:jc w:val="left"/>
        <w:rPr>
          <w:sz w:val="28"/>
        </w:rPr>
      </w:pPr>
      <w:r w:rsidRPr="00B76A0C">
        <w:rPr>
          <w:i/>
          <w:iCs/>
          <w:sz w:val="28"/>
          <w:szCs w:val="28"/>
        </w:rPr>
        <w:t>Анализ исследования_____________________________________________________________</w:t>
      </w:r>
      <w:r>
        <w:rPr>
          <w:i/>
          <w:iCs/>
          <w:sz w:val="28"/>
          <w:szCs w:val="28"/>
        </w:rPr>
        <w:t>___________________________________________________________</w:t>
      </w:r>
      <w:r w:rsidRPr="00B76A0C">
        <w:rPr>
          <w:i/>
          <w:iCs/>
          <w:sz w:val="28"/>
          <w:szCs w:val="28"/>
        </w:rPr>
        <w:t>_</w:t>
      </w:r>
      <w:r w:rsidR="00F16BA6">
        <w:rPr>
          <w:sz w:val="28"/>
        </w:rPr>
        <w:br w:type="page"/>
      </w:r>
    </w:p>
    <w:p w:rsidR="00437148" w:rsidRDefault="00704C67" w:rsidP="00E7267D">
      <w:pPr>
        <w:pStyle w:val="2"/>
        <w:spacing w:after="265"/>
        <w:ind w:left="0" w:right="77" w:firstLine="0"/>
      </w:pPr>
      <w:r>
        <w:lastRenderedPageBreak/>
        <w:t>2. СОДЕРЖАТЕЛЬНЫЙ РАЗДЕЛ</w:t>
      </w:r>
    </w:p>
    <w:p w:rsidR="005B333F" w:rsidRDefault="00433F5B" w:rsidP="005B333F">
      <w:pPr>
        <w:pStyle w:val="2"/>
        <w:spacing w:after="265"/>
        <w:ind w:left="0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1184D">
        <w:rPr>
          <w:sz w:val="28"/>
          <w:szCs w:val="28"/>
        </w:rPr>
        <w:t xml:space="preserve"> </w:t>
      </w:r>
      <w:r w:rsidR="005B333F" w:rsidRPr="00A50CEC">
        <w:rPr>
          <w:sz w:val="28"/>
        </w:rPr>
        <w:t>Образовательная деятельность в образовательных областях</w:t>
      </w:r>
      <w:r w:rsidR="005B333F" w:rsidRPr="001F0207">
        <w:rPr>
          <w:sz w:val="28"/>
          <w:szCs w:val="28"/>
        </w:rPr>
        <w:t xml:space="preserve"> </w:t>
      </w:r>
    </w:p>
    <w:p w:rsidR="001F0207" w:rsidRPr="005B333F" w:rsidRDefault="001F0207" w:rsidP="005B333F">
      <w:pPr>
        <w:pStyle w:val="2"/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5B333F">
        <w:rPr>
          <w:b w:val="0"/>
          <w:sz w:val="28"/>
          <w:szCs w:val="28"/>
        </w:rPr>
        <w:t xml:space="preserve">Театральная деятельность организуется с детьми ежедневно, в определенное время и направлена на развитие у детей развитие творческих способностей. </w:t>
      </w:r>
    </w:p>
    <w:p w:rsidR="001F0207" w:rsidRPr="00B64839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Основные принципы работы с детьми: </w:t>
      </w:r>
    </w:p>
    <w:p w:rsidR="001F0207" w:rsidRPr="00B64839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 w:rsidRPr="00B64839">
        <w:rPr>
          <w:color w:val="000000" w:themeColor="text1"/>
          <w:sz w:val="28"/>
          <w:szCs w:val="28"/>
        </w:rPr>
        <w:t xml:space="preserve">• активизация познавательной, коммуникативной и практической деятельности детей на репродуктивном и творческом уровнях, основанная на использовании разнообразных форм работы с детьми; </w:t>
      </w:r>
      <w:proofErr w:type="gramEnd"/>
    </w:p>
    <w:p w:rsidR="001F0207" w:rsidRPr="00B64839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• </w:t>
      </w:r>
      <w:proofErr w:type="spellStart"/>
      <w:r w:rsidRPr="00B64839">
        <w:rPr>
          <w:color w:val="000000" w:themeColor="text1"/>
          <w:sz w:val="28"/>
          <w:szCs w:val="28"/>
        </w:rPr>
        <w:t>диалогизация</w:t>
      </w:r>
      <w:proofErr w:type="spellEnd"/>
      <w:r w:rsidRPr="00B64839">
        <w:rPr>
          <w:color w:val="000000" w:themeColor="text1"/>
          <w:sz w:val="28"/>
          <w:szCs w:val="28"/>
        </w:rPr>
        <w:t xml:space="preserve"> процесса обучения, равноправный диалог педагога с ребенком, учет интересов и потребностей детей, обратная связь; </w:t>
      </w:r>
    </w:p>
    <w:p w:rsidR="001F0207" w:rsidRPr="00B64839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• активизация внутренней позиции, эмоционально-личностное отношение к изучаемому материалу; </w:t>
      </w:r>
    </w:p>
    <w:p w:rsidR="001F0207" w:rsidRPr="00B64839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• создание ситуаций успешности детей, подкрепление достижений детей, успехов в деятельности; практическая направленность занятий с обязательным обсуждением того, где и как можно применять новые знания и умения; </w:t>
      </w:r>
    </w:p>
    <w:p w:rsidR="001F0207" w:rsidRPr="00B64839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• учет индивидуальных темпов развития ребенка. </w:t>
      </w:r>
    </w:p>
    <w:p w:rsidR="001F0207" w:rsidRPr="00B64839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 w:rsidRPr="00B64839">
        <w:rPr>
          <w:color w:val="000000" w:themeColor="text1"/>
          <w:sz w:val="28"/>
          <w:szCs w:val="28"/>
        </w:rPr>
        <w:t>Формы и методы работы с детьми определяются особенностями данного предмета и включают как формы и методы, принятые в педагогике, так и адаптированные психологические методы: групповую беседу, анализ конкретных жизненных ситуаций, художественных текстов; проблемные ситуации; элементы наблюдения, самонаблюдения, опыта и эксперимента; игры (сюжетно-ролевые, имитационные, драматизация) тестирование и другие диагностические процедуры; решение задач (творческих, репродуктивных, практических).</w:t>
      </w:r>
      <w:proofErr w:type="gramEnd"/>
    </w:p>
    <w:p w:rsidR="003C7948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 На занятиях используются: </w:t>
      </w:r>
    </w:p>
    <w:p w:rsidR="003C7948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- дидактические игры; </w:t>
      </w:r>
    </w:p>
    <w:p w:rsidR="003C7948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- игровые приемы и ситуации; </w:t>
      </w:r>
    </w:p>
    <w:p w:rsidR="003C7948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- пальчиковые игры, </w:t>
      </w:r>
      <w:proofErr w:type="spellStart"/>
      <w:r w:rsidRPr="00B64839">
        <w:rPr>
          <w:color w:val="000000" w:themeColor="text1"/>
          <w:sz w:val="28"/>
          <w:szCs w:val="28"/>
        </w:rPr>
        <w:t>физминутки</w:t>
      </w:r>
      <w:proofErr w:type="spellEnd"/>
      <w:r w:rsidRPr="00B64839">
        <w:rPr>
          <w:color w:val="000000" w:themeColor="text1"/>
          <w:sz w:val="28"/>
          <w:szCs w:val="28"/>
        </w:rPr>
        <w:t xml:space="preserve">; </w:t>
      </w:r>
    </w:p>
    <w:p w:rsidR="003C7948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- графические, живописные упражнения; </w:t>
      </w:r>
    </w:p>
    <w:p w:rsidR="003C7948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- музыкальное сопровождение </w:t>
      </w:r>
    </w:p>
    <w:p w:rsidR="003C7948" w:rsidRDefault="001F0207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64839">
        <w:rPr>
          <w:color w:val="000000" w:themeColor="text1"/>
          <w:sz w:val="28"/>
          <w:szCs w:val="28"/>
        </w:rPr>
        <w:t xml:space="preserve">- </w:t>
      </w:r>
      <w:proofErr w:type="spellStart"/>
      <w:r w:rsidRPr="00B64839">
        <w:rPr>
          <w:color w:val="000000" w:themeColor="text1"/>
          <w:sz w:val="28"/>
          <w:szCs w:val="28"/>
        </w:rPr>
        <w:t>психогимнастика</w:t>
      </w:r>
      <w:proofErr w:type="spellEnd"/>
      <w:r w:rsidRPr="00B64839">
        <w:rPr>
          <w:color w:val="000000" w:themeColor="text1"/>
          <w:sz w:val="28"/>
          <w:szCs w:val="28"/>
        </w:rPr>
        <w:t xml:space="preserve">, </w:t>
      </w:r>
    </w:p>
    <w:p w:rsidR="001F0207" w:rsidRPr="00B64839" w:rsidRDefault="003C7948" w:rsidP="002F6B5D">
      <w:pPr>
        <w:tabs>
          <w:tab w:val="left" w:pos="1755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F0207" w:rsidRPr="00B64839">
        <w:rPr>
          <w:color w:val="000000" w:themeColor="text1"/>
          <w:sz w:val="28"/>
          <w:szCs w:val="28"/>
        </w:rPr>
        <w:t xml:space="preserve">релаксационные упражнения. </w:t>
      </w:r>
    </w:p>
    <w:p w:rsidR="002F6B5D" w:rsidRDefault="001F0207" w:rsidP="002F6B5D">
      <w:pPr>
        <w:spacing w:after="160" w:line="276" w:lineRule="auto"/>
        <w:ind w:left="0" w:firstLine="709"/>
        <w:rPr>
          <w:sz w:val="28"/>
          <w:szCs w:val="28"/>
        </w:rPr>
      </w:pPr>
      <w:r w:rsidRPr="00B64839">
        <w:rPr>
          <w:sz w:val="28"/>
          <w:szCs w:val="28"/>
        </w:rPr>
        <w:t>Занятия сгруппированы по циклам</w:t>
      </w:r>
      <w:r>
        <w:rPr>
          <w:sz w:val="28"/>
          <w:szCs w:val="28"/>
        </w:rPr>
        <w:t xml:space="preserve"> с учетом возрастных особенностей воспитанников</w:t>
      </w:r>
      <w:r w:rsidRPr="00B64839">
        <w:rPr>
          <w:sz w:val="28"/>
          <w:szCs w:val="28"/>
        </w:rPr>
        <w:t xml:space="preserve">. Для циклов выбрано такое содержание, которое интересно детям, вызывает положительный эмоциональный отклик, позволяет варьировать формы и методы организации работы с детьми. Объединение </w:t>
      </w:r>
      <w:r w:rsidRPr="00B64839">
        <w:rPr>
          <w:sz w:val="28"/>
          <w:szCs w:val="28"/>
        </w:rPr>
        <w:lastRenderedPageBreak/>
        <w:t xml:space="preserve">разных видов </w:t>
      </w:r>
      <w:r>
        <w:rPr>
          <w:sz w:val="28"/>
          <w:szCs w:val="28"/>
        </w:rPr>
        <w:t xml:space="preserve">деятельности с учетом пяти образовательных областей </w:t>
      </w:r>
      <w:r w:rsidRPr="00B64839">
        <w:rPr>
          <w:sz w:val="28"/>
          <w:szCs w:val="28"/>
        </w:rPr>
        <w:t>одним тематическим содержанием дает возможность для творческого осмысления темы и наиболее полного ее отражения с помощью средств выразительности.</w:t>
      </w:r>
    </w:p>
    <w:p w:rsidR="00094D7C" w:rsidRDefault="00B76A0C" w:rsidP="00E851C9">
      <w:pPr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2.2</w:t>
      </w:r>
      <w:r w:rsidR="000246E3" w:rsidRPr="002F6B5D">
        <w:rPr>
          <w:b/>
          <w:color w:val="auto"/>
          <w:sz w:val="28"/>
          <w:szCs w:val="28"/>
        </w:rPr>
        <w:t xml:space="preserve"> </w:t>
      </w:r>
      <w:r w:rsidR="002F6B5D" w:rsidRPr="002F6B5D">
        <w:rPr>
          <w:b/>
          <w:color w:val="auto"/>
          <w:sz w:val="28"/>
          <w:szCs w:val="28"/>
        </w:rPr>
        <w:t xml:space="preserve">Вариативные формы, способы, методы и средства реализации программы </w:t>
      </w:r>
    </w:p>
    <w:p w:rsidR="00E851C9" w:rsidRPr="00AA0D3A" w:rsidRDefault="00E851C9" w:rsidP="00E851C9">
      <w:pPr>
        <w:spacing w:after="0" w:line="276" w:lineRule="auto"/>
        <w:ind w:left="0" w:firstLine="709"/>
        <w:rPr>
          <w:sz w:val="16"/>
          <w:szCs w:val="16"/>
        </w:rPr>
      </w:pPr>
    </w:p>
    <w:p w:rsidR="002F6B5D" w:rsidRPr="005B4C1E" w:rsidRDefault="002F6B5D" w:rsidP="00E851C9">
      <w:pPr>
        <w:spacing w:after="0" w:line="276" w:lineRule="auto"/>
        <w:ind w:left="0" w:firstLine="709"/>
        <w:rPr>
          <w:sz w:val="28"/>
          <w:szCs w:val="28"/>
        </w:rPr>
      </w:pPr>
      <w:r w:rsidRPr="005B4C1E">
        <w:rPr>
          <w:sz w:val="28"/>
          <w:szCs w:val="28"/>
        </w:rPr>
        <w:t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2F6B5D" w:rsidRPr="005B4C1E" w:rsidRDefault="002F6B5D" w:rsidP="00E851C9">
      <w:pPr>
        <w:spacing w:after="0" w:line="276" w:lineRule="auto"/>
        <w:ind w:left="0" w:firstLine="709"/>
        <w:rPr>
          <w:sz w:val="28"/>
          <w:szCs w:val="28"/>
        </w:rPr>
      </w:pPr>
      <w:r w:rsidRPr="005B4C1E">
        <w:rPr>
          <w:sz w:val="28"/>
          <w:szCs w:val="28"/>
        </w:rPr>
        <w:t xml:space="preserve">Организация и планирование деятельности взрослых и детей по реализации и освоению Программы осуществляется по основным структурным компонентам образовательного процесса – </w:t>
      </w:r>
      <w:r w:rsidRPr="005B4C1E">
        <w:rPr>
          <w:i/>
          <w:sz w:val="28"/>
          <w:szCs w:val="28"/>
        </w:rPr>
        <w:t>совместная деятельности взрослого и детей, самостоятельная  деятельности детей, взаимодействие с семьёй.</w:t>
      </w:r>
    </w:p>
    <w:p w:rsidR="002F6B5D" w:rsidRPr="005B4C1E" w:rsidRDefault="002F6B5D" w:rsidP="00E851C9">
      <w:pPr>
        <w:spacing w:after="0" w:line="276" w:lineRule="auto"/>
        <w:ind w:left="0" w:firstLine="709"/>
        <w:rPr>
          <w:i/>
          <w:sz w:val="28"/>
          <w:szCs w:val="28"/>
        </w:rPr>
      </w:pPr>
      <w:r w:rsidRPr="005B4C1E">
        <w:rPr>
          <w:sz w:val="28"/>
          <w:szCs w:val="28"/>
        </w:rPr>
        <w:t xml:space="preserve">Решение образовательных задач в рамках совместной деятельности взрослого и детей осуществляется в виде </w:t>
      </w:r>
      <w:r w:rsidRPr="005B4C1E">
        <w:rPr>
          <w:i/>
          <w:sz w:val="28"/>
          <w:szCs w:val="28"/>
        </w:rPr>
        <w:t>непосредственно образовательной деятельности</w:t>
      </w:r>
      <w:r w:rsidRPr="005B4C1E">
        <w:rPr>
          <w:sz w:val="28"/>
          <w:szCs w:val="28"/>
        </w:rPr>
        <w:t xml:space="preserve">, в виде </w:t>
      </w:r>
      <w:r w:rsidRPr="005B4C1E">
        <w:rPr>
          <w:i/>
          <w:sz w:val="28"/>
          <w:szCs w:val="28"/>
        </w:rPr>
        <w:t xml:space="preserve">образовательной деятельности, осуществляемой в ходе режимных моментов, </w:t>
      </w:r>
      <w:r w:rsidRPr="005B4C1E">
        <w:rPr>
          <w:sz w:val="28"/>
          <w:szCs w:val="28"/>
        </w:rPr>
        <w:t>и в</w:t>
      </w:r>
      <w:r w:rsidRPr="005B4C1E">
        <w:rPr>
          <w:i/>
          <w:sz w:val="28"/>
          <w:szCs w:val="28"/>
        </w:rPr>
        <w:t xml:space="preserve"> индивидуальной работе с детьми.</w:t>
      </w:r>
    </w:p>
    <w:p w:rsidR="002F6B5D" w:rsidRPr="005B4C1E" w:rsidRDefault="002F6B5D" w:rsidP="00AA5507">
      <w:pPr>
        <w:spacing w:after="0" w:line="276" w:lineRule="auto"/>
        <w:ind w:left="0" w:firstLine="709"/>
        <w:rPr>
          <w:sz w:val="28"/>
          <w:szCs w:val="28"/>
        </w:rPr>
      </w:pPr>
      <w:r w:rsidRPr="005B4C1E">
        <w:rPr>
          <w:sz w:val="28"/>
          <w:szCs w:val="28"/>
        </w:rPr>
        <w:t xml:space="preserve">Формы организации </w:t>
      </w:r>
      <w:r w:rsidR="00AA5507">
        <w:rPr>
          <w:sz w:val="28"/>
          <w:szCs w:val="28"/>
        </w:rPr>
        <w:t xml:space="preserve"> занятий</w:t>
      </w:r>
      <w:r w:rsidRPr="005B4C1E">
        <w:rPr>
          <w:sz w:val="28"/>
          <w:szCs w:val="28"/>
        </w:rPr>
        <w:t xml:space="preserve">: </w:t>
      </w:r>
      <w:r w:rsidRPr="005B4C1E">
        <w:rPr>
          <w:i/>
          <w:sz w:val="28"/>
          <w:szCs w:val="28"/>
        </w:rPr>
        <w:t>групповые, подгрупповые, индивидуальные</w:t>
      </w:r>
      <w:r w:rsidRPr="005B4C1E">
        <w:rPr>
          <w:sz w:val="28"/>
          <w:szCs w:val="28"/>
        </w:rPr>
        <w:t>.</w:t>
      </w:r>
    </w:p>
    <w:p w:rsidR="002F6B5D" w:rsidRPr="005B4C1E" w:rsidRDefault="002F6B5D" w:rsidP="00AA5507">
      <w:pPr>
        <w:shd w:val="clear" w:color="auto" w:fill="FFFFFF"/>
        <w:spacing w:after="0" w:line="276" w:lineRule="auto"/>
        <w:ind w:left="0" w:firstLine="709"/>
        <w:rPr>
          <w:spacing w:val="-2"/>
          <w:sz w:val="28"/>
          <w:szCs w:val="28"/>
        </w:rPr>
      </w:pPr>
      <w:r w:rsidRPr="005B4C1E">
        <w:rPr>
          <w:i/>
          <w:spacing w:val="-2"/>
          <w:sz w:val="28"/>
          <w:szCs w:val="28"/>
        </w:rPr>
        <w:t>Совместная деятельность</w:t>
      </w:r>
      <w:r w:rsidRPr="005B4C1E">
        <w:rPr>
          <w:spacing w:val="-2"/>
          <w:sz w:val="28"/>
          <w:szCs w:val="28"/>
        </w:rPr>
        <w:t xml:space="preserve"> строится: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>-   на субъектной (партнерской, равноправной) позиции взрослого и ребенка;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>-   на диалогическом общении взрослого с детьми;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 xml:space="preserve">-   на продуктивном взаимодействии ребенка </w:t>
      </w:r>
      <w:proofErr w:type="gramStart"/>
      <w:r w:rsidRPr="005B4C1E">
        <w:rPr>
          <w:spacing w:val="-2"/>
          <w:sz w:val="28"/>
          <w:szCs w:val="28"/>
        </w:rPr>
        <w:t>со</w:t>
      </w:r>
      <w:proofErr w:type="gramEnd"/>
      <w:r w:rsidRPr="005B4C1E">
        <w:rPr>
          <w:spacing w:val="-2"/>
          <w:sz w:val="28"/>
          <w:szCs w:val="28"/>
        </w:rPr>
        <w:t xml:space="preserve"> взрослыми и сверстниками;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>-</w:t>
      </w:r>
      <w:r w:rsidR="00AA5507">
        <w:rPr>
          <w:spacing w:val="-2"/>
          <w:sz w:val="28"/>
          <w:szCs w:val="28"/>
        </w:rPr>
        <w:t xml:space="preserve"> </w:t>
      </w:r>
      <w:r w:rsidRPr="005B4C1E">
        <w:rPr>
          <w:spacing w:val="-2"/>
          <w:sz w:val="28"/>
          <w:szCs w:val="28"/>
        </w:rPr>
        <w:t>на партнерской форме организации образовательной деятельности (возможностью свободного размещения, перемещения, общения детей и др.).</w:t>
      </w:r>
    </w:p>
    <w:p w:rsidR="002F6B5D" w:rsidRPr="005B4C1E" w:rsidRDefault="002F6B5D" w:rsidP="00AA5507">
      <w:pPr>
        <w:shd w:val="clear" w:color="auto" w:fill="FFFFFF"/>
        <w:spacing w:after="0" w:line="276" w:lineRule="auto"/>
        <w:ind w:left="0" w:firstLine="709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>Основной мотив участия/неучастия ребенка в образовательном процессе - наличие/отсутствие интереса.</w:t>
      </w:r>
    </w:p>
    <w:p w:rsidR="002F6B5D" w:rsidRPr="005B4C1E" w:rsidRDefault="002F6B5D" w:rsidP="00AA5507">
      <w:pPr>
        <w:shd w:val="clear" w:color="auto" w:fill="FFFFFF"/>
        <w:spacing w:after="0" w:line="276" w:lineRule="auto"/>
        <w:ind w:left="0" w:firstLine="709"/>
        <w:rPr>
          <w:spacing w:val="-2"/>
          <w:sz w:val="28"/>
          <w:szCs w:val="28"/>
        </w:rPr>
      </w:pPr>
      <w:r w:rsidRPr="005B4C1E">
        <w:rPr>
          <w:i/>
          <w:spacing w:val="-2"/>
          <w:sz w:val="28"/>
          <w:szCs w:val="28"/>
        </w:rPr>
        <w:t>Организованная образовательная деятельность</w:t>
      </w:r>
      <w:r w:rsidRPr="005B4C1E">
        <w:rPr>
          <w:spacing w:val="-2"/>
          <w:sz w:val="28"/>
          <w:szCs w:val="28"/>
        </w:rPr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2F6B5D" w:rsidRPr="005B4C1E" w:rsidRDefault="002F6B5D" w:rsidP="00AA5507">
      <w:pPr>
        <w:shd w:val="clear" w:color="auto" w:fill="FFFFFF"/>
        <w:spacing w:after="0" w:line="276" w:lineRule="auto"/>
        <w:ind w:left="0" w:firstLine="709"/>
        <w:rPr>
          <w:spacing w:val="-2"/>
          <w:sz w:val="28"/>
          <w:szCs w:val="28"/>
        </w:rPr>
      </w:pPr>
      <w:r w:rsidRPr="005B4C1E">
        <w:rPr>
          <w:i/>
          <w:spacing w:val="-2"/>
          <w:sz w:val="28"/>
          <w:szCs w:val="28"/>
        </w:rPr>
        <w:t>Индивидуальная работа</w:t>
      </w:r>
      <w:r w:rsidRPr="005B4C1E">
        <w:rPr>
          <w:spacing w:val="-2"/>
          <w:sz w:val="28"/>
          <w:szCs w:val="28"/>
        </w:rPr>
        <w:t xml:space="preserve"> - это деятельность педагога, воспитателя, осуществляемая с учетом особенностей развития каждого ребенка</w:t>
      </w:r>
      <w:r w:rsidR="0081184D">
        <w:rPr>
          <w:spacing w:val="-2"/>
          <w:sz w:val="28"/>
          <w:szCs w:val="28"/>
        </w:rPr>
        <w:t>.</w:t>
      </w:r>
    </w:p>
    <w:p w:rsidR="002F6B5D" w:rsidRPr="005B4C1E" w:rsidRDefault="002F6B5D" w:rsidP="00AA5507">
      <w:pPr>
        <w:shd w:val="clear" w:color="auto" w:fill="FFFFFF"/>
        <w:spacing w:after="0" w:line="276" w:lineRule="auto"/>
        <w:ind w:left="0" w:firstLine="709"/>
        <w:rPr>
          <w:spacing w:val="-2"/>
          <w:sz w:val="28"/>
          <w:szCs w:val="28"/>
        </w:rPr>
      </w:pPr>
      <w:r w:rsidRPr="005B4C1E">
        <w:rPr>
          <w:i/>
          <w:spacing w:val="-2"/>
          <w:sz w:val="28"/>
          <w:szCs w:val="28"/>
        </w:rPr>
        <w:t>Самостоятельная деятельность</w:t>
      </w:r>
      <w:r w:rsidRPr="005B4C1E">
        <w:rPr>
          <w:spacing w:val="-2"/>
          <w:sz w:val="28"/>
          <w:szCs w:val="28"/>
        </w:rPr>
        <w:t>: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lastRenderedPageBreak/>
        <w:t>- 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образовательной среды;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>- обеспечивает выбор каждым ребенком деятельности по интересам;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>-позволяет ему взаимодействовать со сверстниками или действовать индивидуально;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 xml:space="preserve">- содержит в себе проблемные ситуации и </w:t>
      </w:r>
      <w:proofErr w:type="gramStart"/>
      <w:r w:rsidRPr="005B4C1E">
        <w:rPr>
          <w:spacing w:val="-2"/>
          <w:sz w:val="28"/>
          <w:szCs w:val="28"/>
        </w:rPr>
        <w:t>направлена</w:t>
      </w:r>
      <w:proofErr w:type="gramEnd"/>
      <w:r w:rsidRPr="005B4C1E">
        <w:rPr>
          <w:spacing w:val="-2"/>
          <w:sz w:val="28"/>
          <w:szCs w:val="28"/>
        </w:rPr>
        <w:t xml:space="preserve"> на самостоятельное решение ребенком разнообразных задач;</w:t>
      </w:r>
    </w:p>
    <w:p w:rsidR="002F6B5D" w:rsidRPr="005B4C1E" w:rsidRDefault="002F6B5D" w:rsidP="00E851C9">
      <w:pPr>
        <w:shd w:val="clear" w:color="auto" w:fill="FFFFFF"/>
        <w:spacing w:after="0" w:line="276" w:lineRule="auto"/>
        <w:ind w:left="0"/>
        <w:rPr>
          <w:spacing w:val="-2"/>
          <w:sz w:val="28"/>
          <w:szCs w:val="28"/>
        </w:rPr>
      </w:pPr>
      <w:r w:rsidRPr="005B4C1E">
        <w:rPr>
          <w:spacing w:val="-2"/>
          <w:sz w:val="28"/>
          <w:szCs w:val="28"/>
        </w:rPr>
        <w:t xml:space="preserve">- 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 w:rsidRPr="005B4C1E">
        <w:rPr>
          <w:spacing w:val="-2"/>
          <w:sz w:val="28"/>
          <w:szCs w:val="28"/>
        </w:rPr>
        <w:t>со</w:t>
      </w:r>
      <w:proofErr w:type="gramEnd"/>
      <w:r w:rsidRPr="005B4C1E">
        <w:rPr>
          <w:spacing w:val="-2"/>
          <w:sz w:val="28"/>
          <w:szCs w:val="28"/>
        </w:rPr>
        <w:t xml:space="preserve"> взрослым.</w:t>
      </w:r>
    </w:p>
    <w:p w:rsidR="002F6B5D" w:rsidRPr="00AA5507" w:rsidRDefault="002F6B5D" w:rsidP="00E851C9">
      <w:pPr>
        <w:spacing w:after="0" w:line="240" w:lineRule="auto"/>
        <w:ind w:left="0"/>
        <w:rPr>
          <w:b/>
          <w:color w:val="auto"/>
          <w:sz w:val="16"/>
          <w:szCs w:val="16"/>
        </w:rPr>
      </w:pPr>
    </w:p>
    <w:p w:rsidR="006E1FFE" w:rsidRDefault="00704C67" w:rsidP="00E851C9">
      <w:pPr>
        <w:spacing w:after="0" w:line="240" w:lineRule="auto"/>
        <w:ind w:left="0"/>
        <w:rPr>
          <w:sz w:val="28"/>
          <w:szCs w:val="28"/>
        </w:rPr>
      </w:pPr>
      <w:r w:rsidRPr="006E1FFE">
        <w:rPr>
          <w:b/>
          <w:sz w:val="28"/>
          <w:szCs w:val="28"/>
        </w:rPr>
        <w:t>Образовательная область «Художественно-эстетическое развитие»</w:t>
      </w:r>
      <w:r w:rsidRPr="006E1FFE">
        <w:rPr>
          <w:sz w:val="28"/>
          <w:szCs w:val="28"/>
        </w:rPr>
        <w:t xml:space="preserve"> </w:t>
      </w:r>
    </w:p>
    <w:p w:rsidR="003E46F8" w:rsidRPr="006E1FFE" w:rsidRDefault="00704C67" w:rsidP="00E851C9">
      <w:pPr>
        <w:spacing w:after="0" w:line="276" w:lineRule="auto"/>
        <w:ind w:left="0"/>
        <w:rPr>
          <w:sz w:val="28"/>
          <w:szCs w:val="28"/>
        </w:rPr>
      </w:pPr>
      <w:r w:rsidRPr="006E1FFE">
        <w:rPr>
          <w:b/>
          <w:sz w:val="28"/>
          <w:szCs w:val="28"/>
        </w:rPr>
        <w:t>Цель:</w:t>
      </w:r>
      <w:r w:rsidRPr="006E1FFE">
        <w:rPr>
          <w:sz w:val="28"/>
          <w:szCs w:val="28"/>
        </w:rPr>
        <w:t xml:space="preserve"> Достижение целей формирования у детей интереса к </w:t>
      </w:r>
      <w:r w:rsidR="006E1FFE">
        <w:rPr>
          <w:sz w:val="28"/>
          <w:szCs w:val="28"/>
        </w:rPr>
        <w:t xml:space="preserve">творчеству как способу саморазвития личности через художественно-эстетическое воспитание, </w:t>
      </w:r>
      <w:r w:rsidRPr="006E1FFE">
        <w:rPr>
          <w:sz w:val="28"/>
          <w:szCs w:val="28"/>
        </w:rPr>
        <w:t>удовлетворение потребности детей в самовыражении</w:t>
      </w:r>
      <w:proofErr w:type="gramStart"/>
      <w:r w:rsidRPr="006E1FFE">
        <w:rPr>
          <w:sz w:val="28"/>
          <w:szCs w:val="28"/>
        </w:rPr>
        <w:t xml:space="preserve">.  </w:t>
      </w:r>
      <w:proofErr w:type="gramEnd"/>
    </w:p>
    <w:p w:rsidR="003E46F8" w:rsidRPr="006E1FFE" w:rsidRDefault="000246E3" w:rsidP="00E851C9">
      <w:pPr>
        <w:spacing w:after="22"/>
        <w:ind w:left="0" w:right="7"/>
        <w:rPr>
          <w:sz w:val="28"/>
          <w:szCs w:val="28"/>
        </w:rPr>
      </w:pPr>
      <w:r>
        <w:t>.</w:t>
      </w:r>
      <w:r w:rsidR="00704C67" w:rsidRPr="006E1FFE">
        <w:rPr>
          <w:b/>
          <w:sz w:val="28"/>
          <w:szCs w:val="28"/>
        </w:rPr>
        <w:t xml:space="preserve">Методы эстетического воспитания детей  </w:t>
      </w:r>
      <w:r w:rsidR="00CD69D3">
        <w:rPr>
          <w:b/>
          <w:sz w:val="28"/>
          <w:szCs w:val="28"/>
        </w:rPr>
        <w:t>5</w:t>
      </w:r>
      <w:r w:rsidR="00AA0D3A">
        <w:rPr>
          <w:b/>
          <w:sz w:val="28"/>
          <w:szCs w:val="28"/>
        </w:rPr>
        <w:t>-7</w:t>
      </w:r>
      <w:r w:rsidR="00704C67" w:rsidRPr="006E1FFE">
        <w:rPr>
          <w:b/>
          <w:sz w:val="28"/>
          <w:szCs w:val="28"/>
        </w:rPr>
        <w:t xml:space="preserve"> лет:</w:t>
      </w:r>
    </w:p>
    <w:p w:rsidR="003E46F8" w:rsidRPr="000246E3" w:rsidRDefault="00704C67" w:rsidP="00AA0D3A">
      <w:pPr>
        <w:numPr>
          <w:ilvl w:val="0"/>
          <w:numId w:val="35"/>
        </w:numPr>
        <w:tabs>
          <w:tab w:val="left" w:pos="284"/>
        </w:tabs>
        <w:ind w:left="0" w:right="7"/>
        <w:rPr>
          <w:sz w:val="28"/>
          <w:szCs w:val="28"/>
        </w:rPr>
      </w:pPr>
      <w:r w:rsidRPr="000246E3">
        <w:rPr>
          <w:sz w:val="28"/>
          <w:szCs w:val="28"/>
        </w:rPr>
        <w:t>Метод пробуждения ярких эстетических эмоций и переживаний с целью</w:t>
      </w:r>
      <w:r w:rsidR="0081184D">
        <w:rPr>
          <w:sz w:val="28"/>
          <w:szCs w:val="28"/>
        </w:rPr>
        <w:t xml:space="preserve"> овладения даром сопереживания</w:t>
      </w:r>
      <w:r w:rsidR="006E1FFE" w:rsidRPr="000246E3">
        <w:rPr>
          <w:sz w:val="28"/>
          <w:szCs w:val="28"/>
        </w:rPr>
        <w:t>;</w:t>
      </w:r>
      <w:r w:rsidRPr="000246E3">
        <w:rPr>
          <w:sz w:val="28"/>
          <w:szCs w:val="28"/>
        </w:rPr>
        <w:t xml:space="preserve"> </w:t>
      </w:r>
    </w:p>
    <w:p w:rsidR="003E46F8" w:rsidRPr="000246E3" w:rsidRDefault="00704C67" w:rsidP="00E851C9">
      <w:pPr>
        <w:numPr>
          <w:ilvl w:val="0"/>
          <w:numId w:val="35"/>
        </w:numPr>
        <w:tabs>
          <w:tab w:val="left" w:pos="284"/>
          <w:tab w:val="left" w:pos="1134"/>
        </w:tabs>
        <w:ind w:left="0" w:right="7"/>
        <w:rPr>
          <w:sz w:val="28"/>
          <w:szCs w:val="28"/>
        </w:rPr>
      </w:pPr>
      <w:r w:rsidRPr="000246E3">
        <w:rPr>
          <w:sz w:val="28"/>
          <w:szCs w:val="28"/>
        </w:rPr>
        <w:t xml:space="preserve">Метод побуждения к сопереживанию, эмоциональной отзывчивости на </w:t>
      </w:r>
      <w:proofErr w:type="gramStart"/>
      <w:r w:rsidRPr="000246E3">
        <w:rPr>
          <w:sz w:val="28"/>
          <w:szCs w:val="28"/>
        </w:rPr>
        <w:t>прекрасное</w:t>
      </w:r>
      <w:proofErr w:type="gramEnd"/>
      <w:r w:rsidRPr="000246E3">
        <w:rPr>
          <w:sz w:val="28"/>
          <w:szCs w:val="28"/>
        </w:rPr>
        <w:t xml:space="preserve"> в окружающем мире</w:t>
      </w:r>
      <w:r w:rsidR="006E1FFE" w:rsidRPr="000246E3">
        <w:rPr>
          <w:sz w:val="28"/>
          <w:szCs w:val="28"/>
        </w:rPr>
        <w:t>;</w:t>
      </w:r>
      <w:r w:rsidRPr="000246E3">
        <w:rPr>
          <w:sz w:val="28"/>
          <w:szCs w:val="28"/>
        </w:rPr>
        <w:t xml:space="preserve">  </w:t>
      </w:r>
    </w:p>
    <w:p w:rsidR="003E46F8" w:rsidRPr="000246E3" w:rsidRDefault="00704C67" w:rsidP="00E851C9">
      <w:pPr>
        <w:numPr>
          <w:ilvl w:val="0"/>
          <w:numId w:val="35"/>
        </w:numPr>
        <w:tabs>
          <w:tab w:val="left" w:pos="284"/>
          <w:tab w:val="left" w:pos="1134"/>
        </w:tabs>
        <w:ind w:left="0" w:right="7"/>
        <w:rPr>
          <w:sz w:val="28"/>
          <w:szCs w:val="28"/>
        </w:rPr>
      </w:pPr>
      <w:r w:rsidRPr="000246E3">
        <w:rPr>
          <w:sz w:val="28"/>
          <w:szCs w:val="28"/>
        </w:rPr>
        <w:t xml:space="preserve">Метод </w:t>
      </w:r>
      <w:r w:rsidR="006E1FFE" w:rsidRPr="000246E3">
        <w:rPr>
          <w:sz w:val="28"/>
          <w:szCs w:val="28"/>
        </w:rPr>
        <w:t>предлагаемые обстоятельства;</w:t>
      </w:r>
      <w:r w:rsidRPr="000246E3">
        <w:rPr>
          <w:sz w:val="28"/>
          <w:szCs w:val="28"/>
        </w:rPr>
        <w:t xml:space="preserve">  </w:t>
      </w:r>
    </w:p>
    <w:p w:rsidR="003E46F8" w:rsidRPr="000246E3" w:rsidRDefault="00704C67" w:rsidP="00E851C9">
      <w:pPr>
        <w:numPr>
          <w:ilvl w:val="0"/>
          <w:numId w:val="35"/>
        </w:numPr>
        <w:tabs>
          <w:tab w:val="left" w:pos="284"/>
          <w:tab w:val="left" w:pos="1134"/>
        </w:tabs>
        <w:ind w:left="0" w:right="7"/>
        <w:rPr>
          <w:sz w:val="28"/>
          <w:szCs w:val="28"/>
        </w:rPr>
      </w:pPr>
      <w:r w:rsidRPr="000246E3">
        <w:rPr>
          <w:sz w:val="28"/>
          <w:szCs w:val="28"/>
        </w:rPr>
        <w:t xml:space="preserve">Метод сенсорного насыщения (без сенсорной основы немыслимо приобщение детей к </w:t>
      </w:r>
      <w:r w:rsidR="005461D4" w:rsidRPr="000246E3">
        <w:rPr>
          <w:sz w:val="28"/>
          <w:szCs w:val="28"/>
        </w:rPr>
        <w:t>искусству театра, ораторскому искусству</w:t>
      </w:r>
      <w:r w:rsidRPr="000246E3">
        <w:rPr>
          <w:sz w:val="28"/>
          <w:szCs w:val="28"/>
        </w:rPr>
        <w:t xml:space="preserve">).  </w:t>
      </w:r>
    </w:p>
    <w:p w:rsidR="003E46F8" w:rsidRPr="000246E3" w:rsidRDefault="00704C67" w:rsidP="00E851C9">
      <w:pPr>
        <w:numPr>
          <w:ilvl w:val="0"/>
          <w:numId w:val="35"/>
        </w:numPr>
        <w:tabs>
          <w:tab w:val="left" w:pos="284"/>
          <w:tab w:val="left" w:pos="1134"/>
        </w:tabs>
        <w:spacing w:after="0" w:line="318" w:lineRule="auto"/>
        <w:ind w:left="0" w:right="7"/>
        <w:rPr>
          <w:sz w:val="28"/>
          <w:szCs w:val="28"/>
        </w:rPr>
      </w:pPr>
      <w:r w:rsidRPr="000246E3">
        <w:rPr>
          <w:sz w:val="28"/>
          <w:szCs w:val="28"/>
        </w:rPr>
        <w:t xml:space="preserve">Метод </w:t>
      </w:r>
      <w:r w:rsidR="006E1FFE" w:rsidRPr="000246E3">
        <w:rPr>
          <w:sz w:val="28"/>
          <w:szCs w:val="28"/>
        </w:rPr>
        <w:t xml:space="preserve">актерского мастерства; </w:t>
      </w:r>
    </w:p>
    <w:p w:rsidR="003E46F8" w:rsidRPr="000246E3" w:rsidRDefault="0081184D" w:rsidP="00E851C9">
      <w:pPr>
        <w:numPr>
          <w:ilvl w:val="0"/>
          <w:numId w:val="35"/>
        </w:numPr>
        <w:tabs>
          <w:tab w:val="left" w:pos="284"/>
          <w:tab w:val="left" w:pos="1134"/>
        </w:tabs>
        <w:spacing w:after="0" w:line="318" w:lineRule="auto"/>
        <w:ind w:left="0" w:right="7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r>
        <w:rPr>
          <w:sz w:val="28"/>
          <w:szCs w:val="28"/>
        </w:rPr>
        <w:tab/>
        <w:t xml:space="preserve">сотворчества </w:t>
      </w:r>
      <w:r w:rsidR="00704C67" w:rsidRPr="000246E3">
        <w:rPr>
          <w:sz w:val="28"/>
          <w:szCs w:val="28"/>
        </w:rPr>
        <w:t xml:space="preserve">(с </w:t>
      </w:r>
      <w:r w:rsidR="00704C67" w:rsidRPr="000246E3">
        <w:rPr>
          <w:sz w:val="28"/>
          <w:szCs w:val="28"/>
        </w:rPr>
        <w:tab/>
        <w:t>педагогом, сверстниками)</w:t>
      </w:r>
      <w:r w:rsidR="006E1FFE" w:rsidRPr="000246E3">
        <w:rPr>
          <w:sz w:val="28"/>
          <w:szCs w:val="28"/>
        </w:rPr>
        <w:t>;</w:t>
      </w:r>
      <w:r w:rsidR="00704C67" w:rsidRPr="000246E3">
        <w:rPr>
          <w:sz w:val="28"/>
          <w:szCs w:val="28"/>
        </w:rPr>
        <w:t xml:space="preserve">  </w:t>
      </w:r>
    </w:p>
    <w:p w:rsidR="00E851C9" w:rsidRDefault="00704C67" w:rsidP="00E851C9">
      <w:pPr>
        <w:numPr>
          <w:ilvl w:val="0"/>
          <w:numId w:val="35"/>
        </w:numPr>
        <w:tabs>
          <w:tab w:val="left" w:pos="284"/>
          <w:tab w:val="left" w:pos="1134"/>
        </w:tabs>
        <w:ind w:left="0" w:right="7"/>
        <w:rPr>
          <w:sz w:val="28"/>
          <w:szCs w:val="28"/>
        </w:rPr>
      </w:pPr>
      <w:r w:rsidRPr="000246E3">
        <w:rPr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деятельности</w:t>
      </w:r>
      <w:r w:rsidR="006E1FFE" w:rsidRPr="000246E3">
        <w:rPr>
          <w:sz w:val="28"/>
          <w:szCs w:val="28"/>
        </w:rPr>
        <w:t>;</w:t>
      </w:r>
      <w:r w:rsidRPr="000246E3">
        <w:rPr>
          <w:sz w:val="28"/>
          <w:szCs w:val="28"/>
        </w:rPr>
        <w:t xml:space="preserve">  </w:t>
      </w:r>
    </w:p>
    <w:p w:rsidR="00453486" w:rsidRPr="00E851C9" w:rsidRDefault="00704C67" w:rsidP="00E851C9">
      <w:pPr>
        <w:numPr>
          <w:ilvl w:val="0"/>
          <w:numId w:val="35"/>
        </w:numPr>
        <w:tabs>
          <w:tab w:val="left" w:pos="284"/>
          <w:tab w:val="left" w:pos="1134"/>
        </w:tabs>
        <w:ind w:left="0" w:right="7"/>
        <w:rPr>
          <w:sz w:val="28"/>
          <w:szCs w:val="28"/>
        </w:rPr>
      </w:pPr>
      <w:r w:rsidRPr="00E851C9">
        <w:rPr>
          <w:sz w:val="28"/>
          <w:szCs w:val="28"/>
        </w:rPr>
        <w:t xml:space="preserve">Метод эвристических и поисковых ситуаций. </w:t>
      </w: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3991"/>
        <w:gridCol w:w="2883"/>
      </w:tblGrid>
      <w:tr w:rsidR="002F6B5D" w:rsidRPr="005B4C1E" w:rsidTr="00993088">
        <w:trPr>
          <w:trHeight w:val="301"/>
        </w:trPr>
        <w:tc>
          <w:tcPr>
            <w:tcW w:w="3086" w:type="dxa"/>
          </w:tcPr>
          <w:p w:rsidR="002F6B5D" w:rsidRPr="005B4C1E" w:rsidRDefault="002F6B5D" w:rsidP="0081184D">
            <w:pPr>
              <w:pStyle w:val="7"/>
              <w:spacing w:after="0" w:line="240" w:lineRule="auto"/>
              <w:ind w:left="460"/>
              <w:rPr>
                <w:rStyle w:val="41"/>
                <w:b/>
                <w:bCs/>
                <w:sz w:val="28"/>
                <w:szCs w:val="28"/>
              </w:rPr>
            </w:pPr>
            <w:r w:rsidRPr="005B4C1E">
              <w:rPr>
                <w:rStyle w:val="4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3991" w:type="dxa"/>
          </w:tcPr>
          <w:p w:rsidR="002F6B5D" w:rsidRPr="005B4C1E" w:rsidRDefault="002F6B5D" w:rsidP="007B795D">
            <w:pPr>
              <w:pStyle w:val="7"/>
              <w:spacing w:after="0" w:line="240" w:lineRule="auto"/>
              <w:ind w:left="-98" w:firstLine="65"/>
              <w:jc w:val="center"/>
              <w:rPr>
                <w:rStyle w:val="41"/>
                <w:b/>
                <w:bCs/>
                <w:sz w:val="28"/>
                <w:szCs w:val="28"/>
              </w:rPr>
            </w:pPr>
            <w:r w:rsidRPr="005B4C1E">
              <w:rPr>
                <w:rStyle w:val="41"/>
                <w:sz w:val="28"/>
                <w:szCs w:val="28"/>
              </w:rPr>
              <w:t>Методы реализации Программы</w:t>
            </w:r>
          </w:p>
        </w:tc>
        <w:tc>
          <w:tcPr>
            <w:tcW w:w="2883" w:type="dxa"/>
          </w:tcPr>
          <w:p w:rsidR="002F6B5D" w:rsidRPr="005B4C1E" w:rsidRDefault="002F6B5D" w:rsidP="007B795D">
            <w:pPr>
              <w:pStyle w:val="7"/>
              <w:tabs>
                <w:tab w:val="left" w:pos="2042"/>
              </w:tabs>
              <w:spacing w:after="0" w:line="240" w:lineRule="auto"/>
              <w:ind w:left="-98" w:firstLine="14"/>
              <w:jc w:val="center"/>
              <w:rPr>
                <w:rStyle w:val="41"/>
                <w:b/>
                <w:bCs/>
                <w:sz w:val="28"/>
                <w:szCs w:val="28"/>
              </w:rPr>
            </w:pPr>
            <w:r w:rsidRPr="005B4C1E">
              <w:rPr>
                <w:rStyle w:val="41"/>
                <w:sz w:val="28"/>
                <w:szCs w:val="28"/>
              </w:rPr>
              <w:t>Средства реализации Программы</w:t>
            </w:r>
          </w:p>
        </w:tc>
      </w:tr>
      <w:tr w:rsidR="0081184D" w:rsidRPr="0081184D" w:rsidTr="00993088">
        <w:trPr>
          <w:trHeight w:val="301"/>
        </w:trPr>
        <w:tc>
          <w:tcPr>
            <w:tcW w:w="3086" w:type="dxa"/>
          </w:tcPr>
          <w:p w:rsidR="002F6B5D" w:rsidRPr="0081184D" w:rsidRDefault="0081184D" w:rsidP="008118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2F6B5D" w:rsidRPr="0081184D">
              <w:rPr>
                <w:color w:val="auto"/>
                <w:sz w:val="28"/>
                <w:szCs w:val="28"/>
              </w:rPr>
              <w:t>фронтальная непосредственно образовательная деятельность (комплексная, тематическая, традиционная);</w:t>
            </w:r>
          </w:p>
          <w:p w:rsidR="002F6B5D" w:rsidRPr="0081184D" w:rsidRDefault="0081184D" w:rsidP="008118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2F6B5D" w:rsidRPr="0081184D">
              <w:rPr>
                <w:color w:val="auto"/>
                <w:sz w:val="28"/>
                <w:szCs w:val="28"/>
              </w:rPr>
              <w:t>праздники и развлечения;</w:t>
            </w:r>
          </w:p>
          <w:p w:rsidR="002F6B5D" w:rsidRPr="0081184D" w:rsidRDefault="002F6B5D" w:rsidP="008118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 xml:space="preserve">- игровая музыкальная </w:t>
            </w:r>
            <w:r w:rsidRPr="0081184D">
              <w:rPr>
                <w:color w:val="auto"/>
                <w:sz w:val="28"/>
                <w:szCs w:val="28"/>
              </w:rPr>
              <w:lastRenderedPageBreak/>
              <w:t>деятельность (теа</w:t>
            </w:r>
            <w:r w:rsidR="0081184D">
              <w:rPr>
                <w:color w:val="auto"/>
                <w:sz w:val="28"/>
                <w:szCs w:val="28"/>
              </w:rPr>
              <w:t>трализованные музыкальные игры</w:t>
            </w:r>
            <w:r w:rsidRPr="0081184D">
              <w:rPr>
                <w:color w:val="auto"/>
                <w:sz w:val="28"/>
                <w:szCs w:val="28"/>
              </w:rPr>
              <w:t xml:space="preserve">, игры с пением, ритмические игры); </w:t>
            </w:r>
          </w:p>
          <w:p w:rsidR="002F6B5D" w:rsidRPr="0081184D" w:rsidRDefault="002F6B5D" w:rsidP="008118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>- совместная деятельность взрослых и детей</w:t>
            </w:r>
            <w:r w:rsidR="0081184D">
              <w:rPr>
                <w:color w:val="auto"/>
                <w:sz w:val="28"/>
                <w:szCs w:val="28"/>
              </w:rPr>
              <w:t xml:space="preserve"> (театрализованная деятельность</w:t>
            </w:r>
            <w:r w:rsidRPr="0081184D">
              <w:rPr>
                <w:color w:val="auto"/>
                <w:sz w:val="28"/>
                <w:szCs w:val="28"/>
              </w:rPr>
              <w:t>);</w:t>
            </w:r>
          </w:p>
          <w:p w:rsidR="002F6B5D" w:rsidRPr="0081184D" w:rsidRDefault="0081184D" w:rsidP="008118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-индивидуальная театрализованная</w:t>
            </w:r>
            <w:r w:rsidR="002F6B5D" w:rsidRPr="0081184D">
              <w:rPr>
                <w:color w:val="auto"/>
                <w:sz w:val="28"/>
                <w:szCs w:val="28"/>
              </w:rPr>
              <w:t xml:space="preserve"> непосредственно-образовательная деятельность (творческие занятия, развитие слуха и голоса, упражнения в освоении </w:t>
            </w:r>
            <w:r>
              <w:rPr>
                <w:color w:val="auto"/>
                <w:sz w:val="28"/>
                <w:szCs w:val="28"/>
              </w:rPr>
              <w:t>движений</w:t>
            </w:r>
            <w:r w:rsidR="002F6B5D" w:rsidRPr="0081184D">
              <w:rPr>
                <w:color w:val="auto"/>
                <w:sz w:val="28"/>
                <w:szCs w:val="28"/>
              </w:rPr>
              <w:t>);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 xml:space="preserve">- </w:t>
            </w:r>
            <w:r w:rsidR="0081184D">
              <w:rPr>
                <w:color w:val="auto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3991" w:type="dxa"/>
          </w:tcPr>
          <w:p w:rsidR="002F6B5D" w:rsidRPr="0081184D" w:rsidRDefault="002F6B5D" w:rsidP="0081184D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 w:rsidRPr="0081184D">
              <w:rPr>
                <w:i/>
                <w:iCs/>
                <w:color w:val="auto"/>
                <w:sz w:val="28"/>
                <w:szCs w:val="28"/>
              </w:rPr>
              <w:lastRenderedPageBreak/>
              <w:t>Наглядный метод:</w:t>
            </w:r>
            <w:r w:rsidR="0081184D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81184D">
              <w:rPr>
                <w:color w:val="auto"/>
                <w:sz w:val="28"/>
                <w:szCs w:val="28"/>
              </w:rPr>
              <w:t>показ движений;</w:t>
            </w:r>
          </w:p>
          <w:p w:rsidR="002F6B5D" w:rsidRPr="0081184D" w:rsidRDefault="002F6B5D" w:rsidP="0081184D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 w:rsidRPr="0081184D">
              <w:rPr>
                <w:i/>
                <w:iCs/>
                <w:color w:val="auto"/>
                <w:sz w:val="28"/>
                <w:szCs w:val="28"/>
              </w:rPr>
              <w:t xml:space="preserve">Словесный метод: </w:t>
            </w:r>
            <w:r w:rsidRPr="0081184D">
              <w:rPr>
                <w:color w:val="auto"/>
                <w:sz w:val="28"/>
                <w:szCs w:val="28"/>
              </w:rPr>
              <w:t>беседы о различных жанрах.</w:t>
            </w:r>
          </w:p>
          <w:p w:rsidR="002F6B5D" w:rsidRPr="0081184D" w:rsidRDefault="002F6B5D" w:rsidP="0081184D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auto"/>
                <w:sz w:val="28"/>
                <w:szCs w:val="28"/>
              </w:rPr>
            </w:pPr>
            <w:r w:rsidRPr="0081184D">
              <w:rPr>
                <w:i/>
                <w:iCs/>
                <w:color w:val="auto"/>
                <w:sz w:val="28"/>
                <w:szCs w:val="28"/>
              </w:rPr>
              <w:t>Практический метод:</w:t>
            </w:r>
            <w:r w:rsidRPr="0081184D">
              <w:rPr>
                <w:color w:val="auto"/>
                <w:sz w:val="28"/>
                <w:szCs w:val="28"/>
              </w:rPr>
              <w:t xml:space="preserve"> разучивание песен, танцев,</w:t>
            </w:r>
            <w:r w:rsidR="0081184D">
              <w:rPr>
                <w:color w:val="auto"/>
                <w:sz w:val="28"/>
                <w:szCs w:val="28"/>
              </w:rPr>
              <w:t xml:space="preserve"> репетиционные действия</w:t>
            </w:r>
            <w:r w:rsidRPr="0081184D">
              <w:rPr>
                <w:color w:val="auto"/>
                <w:sz w:val="28"/>
                <w:szCs w:val="28"/>
              </w:rPr>
              <w:t>;</w:t>
            </w:r>
          </w:p>
          <w:p w:rsidR="002F6B5D" w:rsidRPr="0081184D" w:rsidRDefault="002F6B5D" w:rsidP="0081184D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 xml:space="preserve"> </w:t>
            </w:r>
            <w:r w:rsidR="0081184D">
              <w:rPr>
                <w:color w:val="auto"/>
                <w:sz w:val="28"/>
                <w:szCs w:val="28"/>
              </w:rPr>
              <w:t>игры-драматизации</w:t>
            </w:r>
            <w:r w:rsidRPr="0081184D">
              <w:rPr>
                <w:color w:val="auto"/>
                <w:sz w:val="28"/>
                <w:szCs w:val="28"/>
              </w:rPr>
              <w:t>, с</w:t>
            </w:r>
            <w:r w:rsidRPr="0081184D">
              <w:rPr>
                <w:iCs/>
                <w:color w:val="auto"/>
                <w:sz w:val="28"/>
                <w:szCs w:val="28"/>
              </w:rPr>
              <w:t>луховой приём</w:t>
            </w:r>
            <w:r w:rsidR="0081184D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81184D">
              <w:rPr>
                <w:iCs/>
                <w:color w:val="auto"/>
                <w:sz w:val="28"/>
                <w:szCs w:val="28"/>
              </w:rPr>
              <w:t>(</w:t>
            </w:r>
            <w:r w:rsidRPr="0081184D">
              <w:rPr>
                <w:color w:val="auto"/>
                <w:sz w:val="28"/>
                <w:szCs w:val="28"/>
              </w:rPr>
              <w:t>слушание музыки, музыкальных произведений</w:t>
            </w:r>
            <w:r w:rsidR="0081184D">
              <w:rPr>
                <w:color w:val="auto"/>
                <w:sz w:val="28"/>
                <w:szCs w:val="28"/>
              </w:rPr>
              <w:t xml:space="preserve">, </w:t>
            </w:r>
            <w:r w:rsidR="0081184D">
              <w:rPr>
                <w:color w:val="auto"/>
                <w:sz w:val="28"/>
                <w:szCs w:val="28"/>
              </w:rPr>
              <w:lastRenderedPageBreak/>
              <w:t>художественного слова</w:t>
            </w:r>
            <w:r w:rsidRPr="0081184D">
              <w:rPr>
                <w:color w:val="auto"/>
                <w:sz w:val="28"/>
                <w:szCs w:val="28"/>
              </w:rPr>
              <w:t>).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</w:p>
        </w:tc>
        <w:tc>
          <w:tcPr>
            <w:tcW w:w="2883" w:type="dxa"/>
          </w:tcPr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lastRenderedPageBreak/>
              <w:t xml:space="preserve">- атрибуты к видам </w:t>
            </w:r>
            <w:r w:rsidR="0081184D">
              <w:rPr>
                <w:color w:val="auto"/>
                <w:sz w:val="28"/>
                <w:szCs w:val="28"/>
              </w:rPr>
              <w:t xml:space="preserve">театрализованной </w:t>
            </w:r>
            <w:r w:rsidRPr="0081184D">
              <w:rPr>
                <w:color w:val="auto"/>
                <w:sz w:val="28"/>
                <w:szCs w:val="28"/>
              </w:rPr>
              <w:t>деятельности, праздникам, развлечениям;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>- музыкально-дидактические игры;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>- дидактические игрушки;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 xml:space="preserve">- детские костюмы, </w:t>
            </w:r>
            <w:r w:rsidRPr="0081184D">
              <w:rPr>
                <w:color w:val="auto"/>
                <w:sz w:val="28"/>
                <w:szCs w:val="28"/>
              </w:rPr>
              <w:lastRenderedPageBreak/>
              <w:t>бутафория;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>- наглядно-демонстрационный материал;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>- фонотека;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>- видео-презентации;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81184D">
              <w:rPr>
                <w:color w:val="auto"/>
                <w:sz w:val="28"/>
                <w:szCs w:val="28"/>
              </w:rPr>
              <w:t>- картотека</w:t>
            </w:r>
          </w:p>
          <w:p w:rsidR="002F6B5D" w:rsidRPr="0081184D" w:rsidRDefault="002F6B5D" w:rsidP="0081184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</w:p>
        </w:tc>
      </w:tr>
    </w:tbl>
    <w:p w:rsidR="00993088" w:rsidRDefault="00993088" w:rsidP="00993088">
      <w:pPr>
        <w:spacing w:after="160" w:line="259" w:lineRule="auto"/>
        <w:ind w:left="0" w:firstLine="0"/>
        <w:jc w:val="center"/>
        <w:rPr>
          <w:color w:val="auto"/>
          <w:sz w:val="28"/>
          <w:szCs w:val="28"/>
          <w:shd w:val="clear" w:color="auto" w:fill="FFFFFF"/>
        </w:rPr>
      </w:pPr>
    </w:p>
    <w:p w:rsidR="00AA5507" w:rsidRDefault="00AA5507" w:rsidP="00AA5507">
      <w:pPr>
        <w:spacing w:after="160" w:line="259" w:lineRule="auto"/>
        <w:ind w:left="0" w:firstLine="0"/>
        <w:rPr>
          <w:color w:val="auto"/>
          <w:sz w:val="28"/>
          <w:szCs w:val="28"/>
          <w:shd w:val="clear" w:color="auto" w:fill="FFFFFF"/>
        </w:rPr>
      </w:pPr>
    </w:p>
    <w:p w:rsidR="007B795D" w:rsidRPr="00B76A0C" w:rsidRDefault="007B795D" w:rsidP="00B76A0C">
      <w:pPr>
        <w:spacing w:after="0" w:line="276" w:lineRule="auto"/>
        <w:ind w:left="10"/>
        <w:rPr>
          <w:sz w:val="28"/>
          <w:szCs w:val="28"/>
        </w:rPr>
        <w:sectPr w:rsidR="007B795D" w:rsidRPr="00B76A0C" w:rsidSect="00B13FE2">
          <w:footerReference w:type="even" r:id="rId9"/>
          <w:footerReference w:type="default" r:id="rId10"/>
          <w:footerReference w:type="first" r:id="rId11"/>
          <w:pgSz w:w="11904" w:h="16838"/>
          <w:pgMar w:top="1134" w:right="850" w:bottom="1134" w:left="1701" w:header="720" w:footer="709" w:gutter="0"/>
          <w:cols w:space="720"/>
          <w:titlePg/>
          <w:docGrid w:linePitch="326"/>
        </w:sectPr>
      </w:pPr>
    </w:p>
    <w:p w:rsidR="003E46F8" w:rsidRPr="004307EC" w:rsidRDefault="00704C67" w:rsidP="00B76A0C">
      <w:pPr>
        <w:spacing w:after="148" w:line="259" w:lineRule="auto"/>
        <w:ind w:left="0" w:right="9" w:firstLine="0"/>
        <w:jc w:val="center"/>
        <w:rPr>
          <w:sz w:val="28"/>
          <w:szCs w:val="28"/>
        </w:rPr>
      </w:pPr>
      <w:r w:rsidRPr="004307EC">
        <w:rPr>
          <w:b/>
          <w:sz w:val="28"/>
          <w:szCs w:val="28"/>
        </w:rPr>
        <w:lastRenderedPageBreak/>
        <w:t>3. ОРГАНИЗАЦИОННЫЙ РАЗДЕЛ</w:t>
      </w:r>
    </w:p>
    <w:p w:rsidR="003E46F8" w:rsidRDefault="003E46F8" w:rsidP="00B76A0C">
      <w:pPr>
        <w:spacing w:line="276" w:lineRule="auto"/>
      </w:pPr>
    </w:p>
    <w:p w:rsidR="005B333F" w:rsidRDefault="003C7948" w:rsidP="005B333F">
      <w:pPr>
        <w:spacing w:line="240" w:lineRule="auto"/>
        <w:ind w:left="0" w:firstLine="709"/>
        <w:rPr>
          <w:b/>
          <w:sz w:val="28"/>
        </w:rPr>
      </w:pPr>
      <w:r w:rsidRPr="005B333F">
        <w:rPr>
          <w:b/>
          <w:color w:val="auto"/>
          <w:sz w:val="28"/>
          <w:szCs w:val="28"/>
        </w:rPr>
        <w:t>3.1</w:t>
      </w:r>
      <w:r w:rsidR="00704C67" w:rsidRPr="005B333F">
        <w:rPr>
          <w:b/>
          <w:color w:val="auto"/>
          <w:sz w:val="28"/>
          <w:szCs w:val="28"/>
        </w:rPr>
        <w:t xml:space="preserve"> </w:t>
      </w:r>
      <w:r w:rsidR="005B333F" w:rsidRPr="005B333F">
        <w:rPr>
          <w:b/>
          <w:sz w:val="28"/>
        </w:rPr>
        <w:t>Материально-техническое обеспечение образовательного процесса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вызвать у детей интерес к творческим занятиям и поддерживать его, необходимо соблюдение следующих условий: 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-наличие музыкального зала (с ковровым покрытием)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-наличие 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 xml:space="preserve">дио техники; 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-методическое обеспечение; 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-богатая развивающая среда; 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-доступный и интересный реквизит, который дети будут с удовольствием использовать не только на занятиях, но и в свободной деятельности; 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-постоянное использование игровой формы занятий и игрушек, атрибутов, пособий, повышающих интерес ребёнка к занятиям; 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-наличие большого разнообразия сценических костюмов; </w:t>
      </w:r>
    </w:p>
    <w:p w:rsidR="00197700" w:rsidRDefault="00197700" w:rsidP="0019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-активная концертная деятельность детей внутри группы, доу и за его пределами. </w:t>
      </w:r>
    </w:p>
    <w:p w:rsidR="00197700" w:rsidRPr="005B333F" w:rsidRDefault="00197700" w:rsidP="005B333F">
      <w:pPr>
        <w:spacing w:line="240" w:lineRule="auto"/>
        <w:ind w:left="0" w:firstLine="709"/>
        <w:rPr>
          <w:b/>
          <w:sz w:val="28"/>
        </w:rPr>
      </w:pPr>
    </w:p>
    <w:p w:rsidR="005B333F" w:rsidRPr="005B333F" w:rsidRDefault="000D560F" w:rsidP="005B333F">
      <w:pPr>
        <w:spacing w:after="232" w:line="276" w:lineRule="auto"/>
        <w:ind w:left="0"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3.2</w:t>
      </w:r>
      <w:r w:rsidR="00704C67" w:rsidRPr="003C7948">
        <w:rPr>
          <w:b/>
          <w:sz w:val="28"/>
          <w:szCs w:val="28"/>
        </w:rPr>
        <w:t xml:space="preserve"> </w:t>
      </w:r>
      <w:r w:rsidR="005B333F" w:rsidRPr="005B333F">
        <w:rPr>
          <w:b/>
          <w:sz w:val="28"/>
        </w:rPr>
        <w:t>Методические материалы и средства обучения и воспитания</w:t>
      </w:r>
    </w:p>
    <w:p w:rsidR="001F2CF5" w:rsidRPr="003D532C" w:rsidRDefault="001F2CF5" w:rsidP="00197700">
      <w:pPr>
        <w:numPr>
          <w:ilvl w:val="0"/>
          <w:numId w:val="137"/>
        </w:numPr>
        <w:tabs>
          <w:tab w:val="left" w:pos="-426"/>
        </w:tabs>
        <w:spacing w:after="100" w:afterAutospacing="1" w:line="240" w:lineRule="auto"/>
        <w:ind w:left="0" w:firstLine="0"/>
        <w:rPr>
          <w:sz w:val="28"/>
          <w:szCs w:val="28"/>
        </w:rPr>
      </w:pPr>
      <w:r w:rsidRPr="003D532C">
        <w:rPr>
          <w:sz w:val="28"/>
          <w:szCs w:val="28"/>
        </w:rPr>
        <w:t>Антипина, Е. А. Театрализованная деятельность в детском саду: Игры, упражнения, сценарии. – М.: ТЦ Сфера, 2003. – 128 с.</w:t>
      </w:r>
    </w:p>
    <w:p w:rsidR="001F2CF5" w:rsidRPr="003D532C" w:rsidRDefault="001F2CF5" w:rsidP="00197700">
      <w:pPr>
        <w:numPr>
          <w:ilvl w:val="0"/>
          <w:numId w:val="137"/>
        </w:numPr>
        <w:tabs>
          <w:tab w:val="left" w:pos="-426"/>
        </w:tabs>
        <w:spacing w:after="100" w:afterAutospacing="1" w:line="240" w:lineRule="auto"/>
        <w:ind w:left="0" w:firstLine="0"/>
        <w:rPr>
          <w:sz w:val="28"/>
          <w:szCs w:val="28"/>
        </w:rPr>
      </w:pPr>
      <w:r w:rsidRPr="003D532C">
        <w:rPr>
          <w:sz w:val="28"/>
          <w:szCs w:val="28"/>
        </w:rPr>
        <w:t>Губанова, Н. Ф. Театрализованная деятельность дошкольников: 2-5 лет. Методические рекомендации, конспекты занятий, сценарии игр и спектаклей. – М.: ВАКО, 2007. – 256 с.</w:t>
      </w:r>
    </w:p>
    <w:p w:rsidR="001F2CF5" w:rsidRDefault="001F2CF5" w:rsidP="00197700">
      <w:pPr>
        <w:numPr>
          <w:ilvl w:val="0"/>
          <w:numId w:val="137"/>
        </w:numPr>
        <w:tabs>
          <w:tab w:val="left" w:pos="-426"/>
        </w:tabs>
        <w:spacing w:after="100" w:afterAutospacing="1" w:line="240" w:lineRule="auto"/>
        <w:ind w:left="0" w:firstLine="0"/>
        <w:rPr>
          <w:sz w:val="28"/>
          <w:szCs w:val="28"/>
        </w:rPr>
      </w:pPr>
      <w:r w:rsidRPr="003D532C">
        <w:rPr>
          <w:sz w:val="28"/>
          <w:szCs w:val="28"/>
        </w:rPr>
        <w:t xml:space="preserve">Иванцова, Л.,  </w:t>
      </w:r>
      <w:proofErr w:type="spellStart"/>
      <w:r w:rsidRPr="003D532C">
        <w:rPr>
          <w:sz w:val="28"/>
          <w:szCs w:val="28"/>
        </w:rPr>
        <w:t>Коржова</w:t>
      </w:r>
      <w:proofErr w:type="spellEnd"/>
      <w:r w:rsidRPr="003D532C">
        <w:rPr>
          <w:sz w:val="28"/>
          <w:szCs w:val="28"/>
        </w:rPr>
        <w:t>, О. Мир кукольного театра. – Ростов-на-Дону, Феникс, 2003. – 320 с.</w:t>
      </w:r>
    </w:p>
    <w:p w:rsidR="005B333F" w:rsidRPr="005B333F" w:rsidRDefault="005B333F" w:rsidP="00197700">
      <w:pPr>
        <w:pStyle w:val="a4"/>
        <w:numPr>
          <w:ilvl w:val="0"/>
          <w:numId w:val="137"/>
        </w:numPr>
        <w:spacing w:after="100" w:afterAutospacing="1" w:line="240" w:lineRule="auto"/>
        <w:ind w:left="0" w:firstLine="0"/>
        <w:rPr>
          <w:sz w:val="28"/>
          <w:szCs w:val="28"/>
        </w:rPr>
      </w:pPr>
      <w:r w:rsidRPr="005B333F">
        <w:rPr>
          <w:sz w:val="28"/>
          <w:szCs w:val="28"/>
        </w:rPr>
        <w:t xml:space="preserve">Мигунова Е.В.  Театральная педагогика в детском саду. Методические рекомендации. </w:t>
      </w:r>
      <w:r w:rsidRPr="005B333F">
        <w:rPr>
          <w:b/>
          <w:sz w:val="28"/>
          <w:szCs w:val="28"/>
        </w:rPr>
        <w:t xml:space="preserve">- </w:t>
      </w:r>
      <w:r w:rsidRPr="005B333F">
        <w:rPr>
          <w:sz w:val="28"/>
          <w:szCs w:val="28"/>
        </w:rPr>
        <w:t xml:space="preserve"> М.: ТЦ Сфера, 2009. </w:t>
      </w:r>
      <w:r w:rsidRPr="005B333F">
        <w:rPr>
          <w:b/>
          <w:sz w:val="28"/>
          <w:szCs w:val="28"/>
        </w:rPr>
        <w:t xml:space="preserve">– </w:t>
      </w:r>
      <w:r w:rsidRPr="005B333F">
        <w:rPr>
          <w:sz w:val="28"/>
          <w:szCs w:val="28"/>
        </w:rPr>
        <w:t>128 с.</w:t>
      </w:r>
    </w:p>
    <w:p w:rsidR="001F2CF5" w:rsidRPr="003D532C" w:rsidRDefault="001F2CF5" w:rsidP="00197700">
      <w:pPr>
        <w:numPr>
          <w:ilvl w:val="0"/>
          <w:numId w:val="137"/>
        </w:numPr>
        <w:tabs>
          <w:tab w:val="left" w:pos="-426"/>
        </w:tabs>
        <w:spacing w:after="100" w:afterAutospacing="1" w:line="240" w:lineRule="auto"/>
        <w:ind w:left="0" w:firstLine="0"/>
        <w:rPr>
          <w:sz w:val="28"/>
          <w:szCs w:val="28"/>
        </w:rPr>
      </w:pPr>
      <w:r w:rsidRPr="003D532C">
        <w:rPr>
          <w:sz w:val="28"/>
          <w:szCs w:val="28"/>
        </w:rPr>
        <w:t>Чурилова, Э. Г. Методика и организация театрализованной деятельности дошкольников и младших школьников: Программа и репертуар. – М.: Гуманитарный издательский центр ВЛАДОС, 2001. – 160 с.</w:t>
      </w:r>
    </w:p>
    <w:p w:rsidR="00993088" w:rsidRDefault="00993088" w:rsidP="00993088">
      <w:pPr>
        <w:spacing w:after="160" w:line="259" w:lineRule="auto"/>
        <w:ind w:left="0" w:firstLine="0"/>
        <w:jc w:val="center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shd w:val="clear" w:color="auto" w:fill="FFFFFF"/>
        </w:rPr>
        <w:t>3.3</w:t>
      </w:r>
      <w:r w:rsidR="00EB48D0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Pr="00993088">
        <w:rPr>
          <w:b/>
          <w:color w:val="auto"/>
          <w:sz w:val="28"/>
          <w:szCs w:val="28"/>
          <w:shd w:val="clear" w:color="auto" w:fill="FFFFFF"/>
        </w:rPr>
        <w:t>Распорядок и режим дня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6"/>
        <w:gridCol w:w="942"/>
        <w:gridCol w:w="925"/>
        <w:gridCol w:w="17"/>
        <w:gridCol w:w="942"/>
        <w:gridCol w:w="1422"/>
        <w:gridCol w:w="1559"/>
        <w:gridCol w:w="1843"/>
      </w:tblGrid>
      <w:tr w:rsidR="008663B5" w:rsidRPr="00A77096" w:rsidTr="005002E8">
        <w:tc>
          <w:tcPr>
            <w:tcW w:w="1706" w:type="dxa"/>
            <w:vMerge w:val="restart"/>
          </w:tcPr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Виды деятельности</w:t>
            </w:r>
          </w:p>
        </w:tc>
        <w:tc>
          <w:tcPr>
            <w:tcW w:w="1867" w:type="dxa"/>
            <w:gridSpan w:val="2"/>
          </w:tcPr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Средняя группа</w:t>
            </w:r>
          </w:p>
        </w:tc>
        <w:tc>
          <w:tcPr>
            <w:tcW w:w="2381" w:type="dxa"/>
            <w:gridSpan w:val="3"/>
          </w:tcPr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Старшая</w:t>
            </w:r>
          </w:p>
          <w:p w:rsidR="008663B5" w:rsidRPr="00A77096" w:rsidRDefault="00CD69D3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Г</w:t>
            </w:r>
            <w:r w:rsidR="008663B5" w:rsidRPr="00A77096">
              <w:rPr>
                <w:rFonts w:eastAsia="Calibri"/>
                <w:color w:val="auto"/>
                <w:szCs w:val="24"/>
              </w:rPr>
              <w:t>руппа</w:t>
            </w:r>
          </w:p>
        </w:tc>
        <w:tc>
          <w:tcPr>
            <w:tcW w:w="3402" w:type="dxa"/>
            <w:gridSpan w:val="2"/>
          </w:tcPr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Подготовительная</w:t>
            </w:r>
          </w:p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группа</w:t>
            </w:r>
          </w:p>
          <w:p w:rsidR="008663B5" w:rsidRPr="00A77096" w:rsidRDefault="008663B5" w:rsidP="008D504C">
            <w:pPr>
              <w:spacing w:after="0" w:line="240" w:lineRule="auto"/>
              <w:ind w:left="0"/>
              <w:rPr>
                <w:rFonts w:eastAsia="Calibri"/>
                <w:color w:val="auto"/>
              </w:rPr>
            </w:pPr>
          </w:p>
        </w:tc>
      </w:tr>
      <w:tr w:rsidR="008663B5" w:rsidRPr="00A77096" w:rsidTr="005002E8">
        <w:tc>
          <w:tcPr>
            <w:tcW w:w="1706" w:type="dxa"/>
            <w:vMerge/>
          </w:tcPr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867" w:type="dxa"/>
            <w:gridSpan w:val="2"/>
          </w:tcPr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77096">
              <w:rPr>
                <w:rFonts w:eastAsia="Calibri"/>
                <w:color w:val="auto"/>
                <w:sz w:val="28"/>
                <w:szCs w:val="28"/>
              </w:rPr>
              <w:t>4-5</w:t>
            </w:r>
          </w:p>
        </w:tc>
        <w:tc>
          <w:tcPr>
            <w:tcW w:w="2381" w:type="dxa"/>
            <w:gridSpan w:val="3"/>
          </w:tcPr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77096">
              <w:rPr>
                <w:rFonts w:eastAsia="Calibri"/>
                <w:color w:val="auto"/>
                <w:sz w:val="28"/>
                <w:szCs w:val="28"/>
              </w:rPr>
              <w:t>5-6</w:t>
            </w:r>
          </w:p>
        </w:tc>
        <w:tc>
          <w:tcPr>
            <w:tcW w:w="3402" w:type="dxa"/>
            <w:gridSpan w:val="2"/>
          </w:tcPr>
          <w:p w:rsidR="008663B5" w:rsidRPr="00A77096" w:rsidRDefault="008663B5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77096">
              <w:rPr>
                <w:rFonts w:eastAsia="Calibri"/>
                <w:color w:val="auto"/>
                <w:sz w:val="28"/>
                <w:szCs w:val="28"/>
              </w:rPr>
              <w:t>6-7</w:t>
            </w:r>
          </w:p>
        </w:tc>
      </w:tr>
      <w:tr w:rsidR="00993088" w:rsidRPr="00A77096" w:rsidTr="005002E8">
        <w:tc>
          <w:tcPr>
            <w:tcW w:w="1706" w:type="dxa"/>
            <w:vMerge/>
          </w:tcPr>
          <w:p w:rsidR="00993088" w:rsidRPr="00A77096" w:rsidRDefault="00993088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650" w:type="dxa"/>
            <w:gridSpan w:val="7"/>
          </w:tcPr>
          <w:p w:rsidR="00993088" w:rsidRPr="00A77096" w:rsidRDefault="00993088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Количество образовательной деятельности/ часов в неделю</w:t>
            </w:r>
          </w:p>
        </w:tc>
      </w:tr>
      <w:tr w:rsidR="00D14921" w:rsidRPr="00A77096" w:rsidTr="005002E8">
        <w:tc>
          <w:tcPr>
            <w:tcW w:w="1706" w:type="dxa"/>
            <w:vMerge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A77096">
              <w:rPr>
                <w:rFonts w:eastAsia="Calibri"/>
                <w:color w:val="auto"/>
                <w:sz w:val="20"/>
                <w:szCs w:val="20"/>
              </w:rPr>
              <w:t>виды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A77096">
              <w:rPr>
                <w:rFonts w:eastAsia="Calibri"/>
                <w:color w:val="auto"/>
                <w:sz w:val="20"/>
                <w:szCs w:val="20"/>
              </w:rPr>
              <w:t>часы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A77096">
              <w:rPr>
                <w:rFonts w:eastAsia="Calibri"/>
                <w:color w:val="auto"/>
                <w:sz w:val="20"/>
                <w:szCs w:val="20"/>
              </w:rPr>
              <w:t>виды</w:t>
            </w:r>
          </w:p>
        </w:tc>
        <w:tc>
          <w:tcPr>
            <w:tcW w:w="1422" w:type="dxa"/>
          </w:tcPr>
          <w:p w:rsidR="00D14921" w:rsidRPr="00A77096" w:rsidRDefault="00CD69D3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A77096">
              <w:rPr>
                <w:rFonts w:eastAsia="Calibri"/>
                <w:color w:val="auto"/>
                <w:sz w:val="20"/>
                <w:szCs w:val="20"/>
              </w:rPr>
              <w:t>Ч</w:t>
            </w:r>
            <w:r w:rsidR="00D14921" w:rsidRPr="00A77096">
              <w:rPr>
                <w:rFonts w:eastAsia="Calibri"/>
                <w:color w:val="auto"/>
                <w:sz w:val="20"/>
                <w:szCs w:val="20"/>
              </w:rPr>
              <w:t>асы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A77096">
              <w:rPr>
                <w:rFonts w:eastAsia="Calibri"/>
                <w:color w:val="auto"/>
                <w:sz w:val="20"/>
                <w:szCs w:val="20"/>
              </w:rPr>
              <w:t>виды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A77096">
              <w:rPr>
                <w:rFonts w:eastAsia="Calibri"/>
                <w:color w:val="auto"/>
                <w:sz w:val="20"/>
                <w:szCs w:val="20"/>
              </w:rPr>
              <w:t>часы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szCs w:val="24"/>
              </w:rPr>
              <w:t>Ознакомление с художественной литературой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lastRenderedPageBreak/>
              <w:t>Сценическая пластика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Речевое развитие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(артикуляция, постановка голоса)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Сценическое движение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Занятия на релаксацию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 xml:space="preserve">Беседы </w:t>
            </w:r>
            <w:proofErr w:type="gramStart"/>
            <w:r w:rsidRPr="00A77096">
              <w:rPr>
                <w:rFonts w:eastAsia="Calibri"/>
                <w:color w:val="auto"/>
                <w:szCs w:val="24"/>
              </w:rPr>
              <w:t>о</w:t>
            </w:r>
            <w:proofErr w:type="gramEnd"/>
            <w:r w:rsidRPr="00A77096">
              <w:rPr>
                <w:rFonts w:eastAsia="Calibri"/>
                <w:color w:val="auto"/>
                <w:szCs w:val="24"/>
              </w:rPr>
              <w:t xml:space="preserve"> истории театра)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color w:val="auto"/>
                <w:szCs w:val="24"/>
              </w:rPr>
              <w:t xml:space="preserve">Теневой театр и куклы </w:t>
            </w:r>
            <w:proofErr w:type="spellStart"/>
            <w:r w:rsidRPr="00A77096">
              <w:rPr>
                <w:color w:val="auto"/>
                <w:szCs w:val="24"/>
              </w:rPr>
              <w:t>би</w:t>
            </w:r>
            <w:proofErr w:type="spellEnd"/>
            <w:r w:rsidRPr="00A77096">
              <w:rPr>
                <w:color w:val="auto"/>
                <w:szCs w:val="24"/>
              </w:rPr>
              <w:t>-ба-</w:t>
            </w:r>
            <w:proofErr w:type="spellStart"/>
            <w:r w:rsidRPr="00A77096">
              <w:rPr>
                <w:color w:val="auto"/>
                <w:szCs w:val="24"/>
              </w:rPr>
              <w:t>бо</w:t>
            </w:r>
            <w:proofErr w:type="spellEnd"/>
            <w:r w:rsidRPr="00A77096">
              <w:rPr>
                <w:color w:val="auto"/>
                <w:szCs w:val="24"/>
              </w:rPr>
              <w:t>.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Слух и чувство ритма.</w:t>
            </w:r>
          </w:p>
          <w:p w:rsidR="00D14921" w:rsidRPr="00A77096" w:rsidRDefault="00D14921" w:rsidP="008D504C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Развитие слуха и чувства ритма у детей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Этюды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Инсценировки сказок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Игры драматизации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работа над подготовкой к творческим выступлениям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выступление на городских конкурсах и мероприятиях доу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Театральные представления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20 мин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25 мин</w:t>
            </w: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30</w:t>
            </w:r>
          </w:p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мин</w:t>
            </w:r>
          </w:p>
        </w:tc>
      </w:tr>
      <w:tr w:rsidR="00D14921" w:rsidRPr="00A77096" w:rsidTr="005002E8">
        <w:tc>
          <w:tcPr>
            <w:tcW w:w="1706" w:type="dxa"/>
          </w:tcPr>
          <w:p w:rsidR="00D14921" w:rsidRPr="00A77096" w:rsidRDefault="00A02DE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И</w:t>
            </w:r>
            <w:r w:rsidR="00D14921" w:rsidRPr="00A77096">
              <w:rPr>
                <w:rFonts w:eastAsia="Calibri"/>
                <w:color w:val="auto"/>
                <w:szCs w:val="24"/>
              </w:rPr>
              <w:t>того</w:t>
            </w: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19</w:t>
            </w:r>
          </w:p>
        </w:tc>
        <w:tc>
          <w:tcPr>
            <w:tcW w:w="942" w:type="dxa"/>
            <w:gridSpan w:val="2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  <w:tc>
          <w:tcPr>
            <w:tcW w:w="94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19</w:t>
            </w:r>
          </w:p>
        </w:tc>
        <w:tc>
          <w:tcPr>
            <w:tcW w:w="1422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  <w:tc>
          <w:tcPr>
            <w:tcW w:w="1559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19</w:t>
            </w:r>
          </w:p>
        </w:tc>
        <w:tc>
          <w:tcPr>
            <w:tcW w:w="1843" w:type="dxa"/>
          </w:tcPr>
          <w:p w:rsidR="00D14921" w:rsidRPr="00A77096" w:rsidRDefault="00D14921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993088" w:rsidRPr="00A77096" w:rsidTr="005002E8">
        <w:tc>
          <w:tcPr>
            <w:tcW w:w="1706" w:type="dxa"/>
          </w:tcPr>
          <w:p w:rsidR="00993088" w:rsidRPr="00A77096" w:rsidRDefault="00993088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A77096">
              <w:rPr>
                <w:rFonts w:eastAsia="Calibri"/>
                <w:color w:val="auto"/>
                <w:szCs w:val="24"/>
              </w:rPr>
              <w:t>Общее количество часов в неделю</w:t>
            </w:r>
          </w:p>
        </w:tc>
        <w:tc>
          <w:tcPr>
            <w:tcW w:w="7650" w:type="dxa"/>
            <w:gridSpan w:val="7"/>
          </w:tcPr>
          <w:p w:rsidR="00993088" w:rsidRPr="00A77096" w:rsidRDefault="00993088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993088" w:rsidRPr="00A77096" w:rsidTr="005002E8">
        <w:trPr>
          <w:trHeight w:val="58"/>
        </w:trPr>
        <w:tc>
          <w:tcPr>
            <w:tcW w:w="1706" w:type="dxa"/>
          </w:tcPr>
          <w:p w:rsidR="00993088" w:rsidRPr="00A77096" w:rsidRDefault="00993088" w:rsidP="008D504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77096">
              <w:rPr>
                <w:color w:val="auto"/>
                <w:szCs w:val="24"/>
              </w:rPr>
              <w:t>Количество условных учебных часов в год</w:t>
            </w:r>
          </w:p>
        </w:tc>
        <w:tc>
          <w:tcPr>
            <w:tcW w:w="7650" w:type="dxa"/>
            <w:gridSpan w:val="7"/>
          </w:tcPr>
          <w:p w:rsidR="00993088" w:rsidRPr="00A77096" w:rsidRDefault="00993088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proofErr w:type="gramStart"/>
            <w:r w:rsidRPr="00A77096">
              <w:rPr>
                <w:rFonts w:eastAsia="Calibri"/>
                <w:color w:val="auto"/>
              </w:rPr>
              <w:t>4 часа 80 минут (40%*12 часов нахождения ребенка в доу/100=4,8</w:t>
            </w:r>
            <w:proofErr w:type="gramEnd"/>
          </w:p>
          <w:p w:rsidR="00993088" w:rsidRPr="00A77096" w:rsidRDefault="00993088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  <w:p w:rsidR="00993088" w:rsidRPr="00A77096" w:rsidRDefault="00993088" w:rsidP="008D504C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77096">
              <w:rPr>
                <w:rFonts w:eastAsia="Calibri"/>
                <w:color w:val="auto"/>
              </w:rPr>
              <w:t>40% время на дополнительные образовательные программы</w:t>
            </w:r>
          </w:p>
        </w:tc>
      </w:tr>
    </w:tbl>
    <w:p w:rsidR="00993088" w:rsidRDefault="00993088" w:rsidP="00B76A0C">
      <w:pPr>
        <w:pStyle w:val="a4"/>
        <w:spacing w:after="0" w:line="276" w:lineRule="auto"/>
        <w:ind w:right="9" w:firstLine="0"/>
        <w:jc w:val="left"/>
        <w:rPr>
          <w:b/>
          <w:sz w:val="28"/>
          <w:szCs w:val="28"/>
        </w:rPr>
      </w:pPr>
    </w:p>
    <w:p w:rsidR="00993088" w:rsidRDefault="00993088" w:rsidP="00B76A0C">
      <w:pPr>
        <w:pStyle w:val="a4"/>
        <w:spacing w:after="0" w:line="276" w:lineRule="auto"/>
        <w:ind w:right="9" w:firstLine="0"/>
        <w:jc w:val="left"/>
        <w:rPr>
          <w:b/>
          <w:sz w:val="28"/>
        </w:rPr>
      </w:pPr>
      <w:r w:rsidRPr="00993088">
        <w:rPr>
          <w:b/>
          <w:sz w:val="28"/>
        </w:rPr>
        <w:t>3.</w:t>
      </w:r>
      <w:r>
        <w:rPr>
          <w:b/>
          <w:sz w:val="28"/>
        </w:rPr>
        <w:t>4</w:t>
      </w:r>
      <w:r>
        <w:rPr>
          <w:sz w:val="28"/>
        </w:rPr>
        <w:t xml:space="preserve"> </w:t>
      </w:r>
      <w:r w:rsidRPr="00993088">
        <w:rPr>
          <w:b/>
          <w:sz w:val="28"/>
        </w:rPr>
        <w:t>Особенности традиционных событий, праздников, мероприятий</w:t>
      </w:r>
    </w:p>
    <w:p w:rsidR="00993088" w:rsidRPr="005002E8" w:rsidRDefault="00993088" w:rsidP="00B76A0C">
      <w:pPr>
        <w:pStyle w:val="a4"/>
        <w:spacing w:after="0" w:line="276" w:lineRule="auto"/>
        <w:ind w:right="9" w:firstLine="0"/>
        <w:jc w:val="left"/>
        <w:rPr>
          <w:b/>
          <w:sz w:val="16"/>
          <w:szCs w:val="16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2268"/>
        <w:gridCol w:w="2552"/>
      </w:tblGrid>
      <w:tr w:rsidR="00993088" w:rsidRPr="0081184D" w:rsidTr="008D504C">
        <w:tc>
          <w:tcPr>
            <w:tcW w:w="124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1184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544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1184D"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1184D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255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1184D">
              <w:rPr>
                <w:b/>
                <w:sz w:val="28"/>
                <w:szCs w:val="28"/>
              </w:rPr>
              <w:t>Родители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993088" w:rsidRPr="0081184D" w:rsidRDefault="007B04CC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Сказочный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«Мы знаем много сказок</w:t>
            </w:r>
            <w:r w:rsidR="00993088" w:rsidRPr="0081184D">
              <w:rPr>
                <w:sz w:val="28"/>
                <w:szCs w:val="28"/>
              </w:rPr>
              <w:t>»</w:t>
            </w:r>
          </w:p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 xml:space="preserve">Участие в празднике, </w:t>
            </w:r>
            <w:r w:rsidRPr="0081184D">
              <w:rPr>
                <w:sz w:val="28"/>
                <w:szCs w:val="28"/>
              </w:rPr>
              <w:lastRenderedPageBreak/>
              <w:t>посвященном Дню Знаний</w:t>
            </w:r>
          </w:p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 xml:space="preserve">Театрализованная постановка ко Дню </w:t>
            </w:r>
            <w:bookmarkStart w:id="1" w:name="_GoBack"/>
            <w:bookmarkEnd w:id="1"/>
            <w:r w:rsidRPr="0081184D">
              <w:rPr>
                <w:sz w:val="28"/>
                <w:szCs w:val="28"/>
              </w:rPr>
              <w:t>работников дошкольного образования</w:t>
            </w:r>
          </w:p>
        </w:tc>
        <w:tc>
          <w:tcPr>
            <w:tcW w:w="2268" w:type="dxa"/>
          </w:tcPr>
          <w:p w:rsidR="007B04CC" w:rsidRPr="0081184D" w:rsidRDefault="007B04CC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Сказочный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«Мы знаем много сказок</w:t>
            </w:r>
            <w:r w:rsidRPr="0081184D">
              <w:rPr>
                <w:sz w:val="28"/>
                <w:szCs w:val="28"/>
              </w:rPr>
              <w:t>»</w:t>
            </w:r>
          </w:p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lastRenderedPageBreak/>
              <w:t>Консультация на тему</w:t>
            </w:r>
            <w:r w:rsidR="00134F27">
              <w:rPr>
                <w:sz w:val="28"/>
                <w:szCs w:val="28"/>
              </w:rPr>
              <w:t xml:space="preserve">: «Театральная деятельность как </w:t>
            </w:r>
            <w:r w:rsidR="00134F27">
              <w:rPr>
                <w:sz w:val="28"/>
                <w:szCs w:val="28"/>
              </w:rPr>
              <w:lastRenderedPageBreak/>
              <w:t>средство творческого развития дошкольника</w:t>
            </w:r>
            <w:r w:rsidRPr="0081184D">
              <w:rPr>
                <w:sz w:val="28"/>
                <w:szCs w:val="28"/>
              </w:rPr>
              <w:t>» (буклет)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993088" w:rsidRPr="0081184D" w:rsidRDefault="009C62AA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поздравление ко Дню отца «Будем пап мы поздравлять!</w:t>
            </w:r>
            <w:r w:rsidR="00993088" w:rsidRPr="0081184D">
              <w:rPr>
                <w:sz w:val="28"/>
                <w:szCs w:val="28"/>
              </w:rPr>
              <w:t>»</w:t>
            </w:r>
          </w:p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Участие в празднике, посвященном осени</w:t>
            </w:r>
          </w:p>
        </w:tc>
        <w:tc>
          <w:tcPr>
            <w:tcW w:w="2268" w:type="dxa"/>
          </w:tcPr>
          <w:p w:rsidR="00993088" w:rsidRPr="0081184D" w:rsidRDefault="009C62AA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«Использование театрализованной деятельности в образовательной деятельности воспитателей»</w:t>
            </w:r>
          </w:p>
        </w:tc>
        <w:tc>
          <w:tcPr>
            <w:tcW w:w="2552" w:type="dxa"/>
          </w:tcPr>
          <w:p w:rsidR="00DE3726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Онлайн-занятие «Упражнения на внимание»</w:t>
            </w:r>
          </w:p>
          <w:p w:rsidR="00993088" w:rsidRPr="00DE3726" w:rsidRDefault="00DE3726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поздравление ко Дню отца «Будем пап мы поздравлять!</w:t>
            </w:r>
            <w:r w:rsidRPr="0081184D">
              <w:rPr>
                <w:sz w:val="28"/>
                <w:szCs w:val="28"/>
              </w:rPr>
              <w:t>»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Онлайн-занятие «Упражнения на координацию»</w:t>
            </w:r>
          </w:p>
          <w:p w:rsidR="00993088" w:rsidRPr="0081184D" w:rsidRDefault="009B2672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поздравление ко Дню матери «</w:t>
            </w:r>
            <w:proofErr w:type="gramStart"/>
            <w:r>
              <w:rPr>
                <w:sz w:val="28"/>
                <w:szCs w:val="28"/>
              </w:rPr>
              <w:t>Нашим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мамулечкам</w:t>
            </w:r>
            <w:proofErr w:type="spellEnd"/>
            <w:r>
              <w:rPr>
                <w:sz w:val="28"/>
                <w:szCs w:val="28"/>
              </w:rPr>
              <w:t xml:space="preserve"> посвящается!»</w:t>
            </w:r>
          </w:p>
        </w:tc>
        <w:tc>
          <w:tcPr>
            <w:tcW w:w="2268" w:type="dxa"/>
          </w:tcPr>
          <w:p w:rsidR="00993088" w:rsidRPr="0081184D" w:rsidRDefault="00427BBB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занятие в рамках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002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Кузбасс - наш край родной</w:t>
            </w:r>
            <w:r w:rsidR="00B809F2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Онлайн-занятие «Упражнения на координацию»</w:t>
            </w:r>
          </w:p>
          <w:p w:rsidR="00993088" w:rsidRPr="0081184D" w:rsidRDefault="00E15412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Открытое</w:t>
            </w:r>
            <w:proofErr w:type="gramEnd"/>
            <w:r>
              <w:rPr>
                <w:sz w:val="28"/>
                <w:szCs w:val="28"/>
              </w:rPr>
              <w:t xml:space="preserve"> онлайн-занятие </w:t>
            </w:r>
            <w:r w:rsidR="005002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Кузбасс - наш край родной!»</w:t>
            </w:r>
          </w:p>
          <w:p w:rsidR="00993088" w:rsidRPr="0081184D" w:rsidRDefault="008E5C91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поздравление ко Дню матери «</w:t>
            </w:r>
            <w:proofErr w:type="gramStart"/>
            <w:r>
              <w:rPr>
                <w:sz w:val="28"/>
                <w:szCs w:val="28"/>
              </w:rPr>
              <w:t>Нашим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мамулечкам</w:t>
            </w:r>
            <w:proofErr w:type="spellEnd"/>
            <w:r>
              <w:rPr>
                <w:sz w:val="28"/>
                <w:szCs w:val="28"/>
              </w:rPr>
              <w:t xml:space="preserve"> посвящается!»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Онлайн-занятие «Упражнения на воображение»</w:t>
            </w:r>
          </w:p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Участие в новогоднем празднике</w:t>
            </w:r>
          </w:p>
        </w:tc>
        <w:tc>
          <w:tcPr>
            <w:tcW w:w="2268" w:type="dxa"/>
          </w:tcPr>
          <w:p w:rsidR="00993088" w:rsidRPr="0081184D" w:rsidRDefault="00130A4A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актерскому мастерству</w:t>
            </w:r>
          </w:p>
        </w:tc>
        <w:tc>
          <w:tcPr>
            <w:tcW w:w="2552" w:type="dxa"/>
          </w:tcPr>
          <w:p w:rsidR="00993088" w:rsidRPr="0081184D" w:rsidRDefault="00993088" w:rsidP="005002E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1184D">
              <w:rPr>
                <w:sz w:val="28"/>
                <w:szCs w:val="28"/>
              </w:rPr>
              <w:t>Онлайн-занятие «Упражнения на воображение»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130A4A" w:rsidRDefault="00993088" w:rsidP="005002E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30A4A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A76A2F" w:rsidRPr="00130A4A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130A4A">
              <w:rPr>
                <w:color w:val="auto"/>
                <w:sz w:val="28"/>
                <w:szCs w:val="28"/>
              </w:rPr>
              <w:t>Онлайн-занятие «Упражнения на силу голоса»</w:t>
            </w:r>
          </w:p>
          <w:p w:rsidR="00993088" w:rsidRPr="00130A4A" w:rsidRDefault="00A76A2F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130A4A">
              <w:rPr>
                <w:color w:val="auto"/>
                <w:sz w:val="28"/>
                <w:szCs w:val="28"/>
              </w:rPr>
              <w:t>Участие в районном конкурсе детских театральных коллективов «Дебют – 2023» в рамках городского конкурса «Успех»</w:t>
            </w:r>
          </w:p>
        </w:tc>
        <w:tc>
          <w:tcPr>
            <w:tcW w:w="2268" w:type="dxa"/>
          </w:tcPr>
          <w:p w:rsidR="00993088" w:rsidRPr="00130A4A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088" w:rsidRPr="00130A4A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130A4A">
              <w:rPr>
                <w:color w:val="auto"/>
                <w:sz w:val="28"/>
                <w:szCs w:val="28"/>
              </w:rPr>
              <w:t>Онлайн-занятие «Упражнения на силу голоса»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33390B" w:rsidRDefault="00993088" w:rsidP="005002E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3390B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993088" w:rsidRPr="0033390B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3390B">
              <w:rPr>
                <w:color w:val="auto"/>
                <w:sz w:val="28"/>
                <w:szCs w:val="28"/>
              </w:rPr>
              <w:t>Онлайн-занятие «Пластические этюды»</w:t>
            </w:r>
          </w:p>
          <w:p w:rsidR="00993088" w:rsidRPr="0033390B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3390B">
              <w:rPr>
                <w:color w:val="auto"/>
                <w:sz w:val="28"/>
                <w:szCs w:val="28"/>
              </w:rPr>
              <w:t>Участие в празднике, посвященном 23 февраля</w:t>
            </w:r>
          </w:p>
        </w:tc>
        <w:tc>
          <w:tcPr>
            <w:tcW w:w="2268" w:type="dxa"/>
          </w:tcPr>
          <w:p w:rsidR="00993088" w:rsidRPr="0033390B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3390B">
              <w:rPr>
                <w:color w:val="auto"/>
                <w:sz w:val="28"/>
                <w:szCs w:val="28"/>
              </w:rPr>
              <w:t>Консультаци</w:t>
            </w:r>
            <w:r w:rsidR="0033390B" w:rsidRPr="0033390B">
              <w:rPr>
                <w:color w:val="auto"/>
                <w:sz w:val="28"/>
                <w:szCs w:val="28"/>
              </w:rPr>
              <w:t>я на тему: «Режиссура театрализованных инсценировок</w:t>
            </w:r>
            <w:r w:rsidRPr="0033390B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93088" w:rsidRPr="0033390B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3390B">
              <w:rPr>
                <w:color w:val="auto"/>
                <w:sz w:val="28"/>
                <w:szCs w:val="28"/>
              </w:rPr>
              <w:t>Онлайн-занятие «Пластические этюды»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B666DA" w:rsidRDefault="00993088" w:rsidP="005002E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B666DA">
              <w:rPr>
                <w:color w:val="auto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44" w:type="dxa"/>
          </w:tcPr>
          <w:p w:rsidR="00993088" w:rsidRPr="00B666DA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66DA">
              <w:rPr>
                <w:color w:val="auto"/>
                <w:sz w:val="28"/>
                <w:szCs w:val="28"/>
              </w:rPr>
              <w:t>Онлайн-занятие «Дикция»</w:t>
            </w:r>
          </w:p>
          <w:p w:rsidR="00993088" w:rsidRPr="00B666DA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66DA">
              <w:rPr>
                <w:color w:val="auto"/>
                <w:sz w:val="28"/>
                <w:szCs w:val="28"/>
              </w:rPr>
              <w:t>Участие в празднике, посвященном 8 марта</w:t>
            </w:r>
          </w:p>
          <w:p w:rsidR="00993088" w:rsidRPr="00B666DA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66DA">
              <w:rPr>
                <w:color w:val="auto"/>
                <w:sz w:val="28"/>
                <w:szCs w:val="28"/>
              </w:rPr>
              <w:t>Организация и проведение районной акции, посвященной Международному дню театра</w:t>
            </w:r>
          </w:p>
        </w:tc>
        <w:tc>
          <w:tcPr>
            <w:tcW w:w="2268" w:type="dxa"/>
          </w:tcPr>
          <w:p w:rsidR="00993088" w:rsidRPr="00B666DA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66DA">
              <w:rPr>
                <w:color w:val="auto"/>
                <w:sz w:val="28"/>
                <w:szCs w:val="28"/>
              </w:rPr>
              <w:t>Организация и проведение районной акции, посвященной Международному дню театра</w:t>
            </w:r>
          </w:p>
        </w:tc>
        <w:tc>
          <w:tcPr>
            <w:tcW w:w="2552" w:type="dxa"/>
          </w:tcPr>
          <w:p w:rsidR="00993088" w:rsidRPr="00B666DA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66DA">
              <w:rPr>
                <w:color w:val="auto"/>
                <w:sz w:val="28"/>
                <w:szCs w:val="28"/>
              </w:rPr>
              <w:t>Онлайн-занятие «Дикция»</w:t>
            </w:r>
          </w:p>
          <w:p w:rsidR="00993088" w:rsidRPr="00B666DA" w:rsidRDefault="0032433F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66DA">
              <w:rPr>
                <w:color w:val="auto"/>
                <w:sz w:val="28"/>
                <w:szCs w:val="28"/>
              </w:rPr>
              <w:t>Районная акция, посвященная Международному дню театра</w:t>
            </w:r>
          </w:p>
        </w:tc>
      </w:tr>
      <w:tr w:rsidR="00993088" w:rsidRPr="0081184D" w:rsidTr="005002E8">
        <w:trPr>
          <w:trHeight w:val="2366"/>
        </w:trPr>
        <w:tc>
          <w:tcPr>
            <w:tcW w:w="1242" w:type="dxa"/>
          </w:tcPr>
          <w:p w:rsidR="00993088" w:rsidRPr="0061417F" w:rsidRDefault="00993088" w:rsidP="005002E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61417F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61417F">
              <w:rPr>
                <w:color w:val="auto"/>
                <w:sz w:val="28"/>
                <w:szCs w:val="28"/>
              </w:rPr>
              <w:t>Онлайн-занятие «Мимика»</w:t>
            </w:r>
          </w:p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61417F">
              <w:rPr>
                <w:color w:val="auto"/>
                <w:sz w:val="28"/>
                <w:szCs w:val="28"/>
              </w:rPr>
              <w:t>Участие в празднике «День смеха»</w:t>
            </w:r>
          </w:p>
          <w:p w:rsidR="0061417F" w:rsidRPr="00BE297B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61417F">
              <w:rPr>
                <w:color w:val="auto"/>
                <w:sz w:val="28"/>
                <w:szCs w:val="28"/>
              </w:rPr>
              <w:t xml:space="preserve">Участие в районном фестивале творчества детей и педагогов «Маленькая страна» </w:t>
            </w:r>
          </w:p>
        </w:tc>
        <w:tc>
          <w:tcPr>
            <w:tcW w:w="2268" w:type="dxa"/>
          </w:tcPr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088" w:rsidRPr="0061417F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61417F">
              <w:rPr>
                <w:color w:val="auto"/>
                <w:sz w:val="28"/>
                <w:szCs w:val="28"/>
              </w:rPr>
              <w:t>Онлайн-занятие «Мимика»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FE5F11" w:rsidRDefault="00993088" w:rsidP="005002E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E5F11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993088" w:rsidRPr="00FE5F11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E5F11">
              <w:rPr>
                <w:color w:val="auto"/>
                <w:sz w:val="28"/>
                <w:szCs w:val="28"/>
              </w:rPr>
              <w:t>Итоговое онлайн-занятие «Актерское мастерство»</w:t>
            </w:r>
          </w:p>
          <w:p w:rsidR="00993088" w:rsidRPr="00FE5F11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E5F11">
              <w:rPr>
                <w:color w:val="auto"/>
                <w:sz w:val="28"/>
                <w:szCs w:val="28"/>
              </w:rPr>
              <w:t>Участие в городском фестивале-конкурсе «Эхо Победы»</w:t>
            </w:r>
          </w:p>
          <w:p w:rsidR="00993088" w:rsidRPr="00FE5F11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E5F11">
              <w:rPr>
                <w:color w:val="auto"/>
                <w:sz w:val="28"/>
                <w:szCs w:val="28"/>
              </w:rPr>
              <w:t>Участие в выпускном празднике</w:t>
            </w:r>
          </w:p>
        </w:tc>
        <w:tc>
          <w:tcPr>
            <w:tcW w:w="2268" w:type="dxa"/>
          </w:tcPr>
          <w:p w:rsidR="00993088" w:rsidRPr="00FE5F11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088" w:rsidRPr="00FE5F11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E5F11">
              <w:rPr>
                <w:color w:val="auto"/>
                <w:sz w:val="28"/>
                <w:szCs w:val="28"/>
              </w:rPr>
              <w:t>Итоговое онлайн-занятие «Актерское мастерство»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453035" w:rsidRDefault="00993088" w:rsidP="005002E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53035">
              <w:rPr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993088" w:rsidRPr="00453035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53035">
              <w:rPr>
                <w:color w:val="auto"/>
                <w:sz w:val="28"/>
                <w:szCs w:val="28"/>
              </w:rPr>
              <w:t>Участие в празднике, посвященном Дню города</w:t>
            </w:r>
          </w:p>
        </w:tc>
        <w:tc>
          <w:tcPr>
            <w:tcW w:w="2268" w:type="dxa"/>
          </w:tcPr>
          <w:p w:rsidR="00993088" w:rsidRPr="00453035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088" w:rsidRPr="00453035" w:rsidRDefault="0099308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53035">
              <w:rPr>
                <w:color w:val="auto"/>
                <w:sz w:val="28"/>
                <w:szCs w:val="28"/>
              </w:rPr>
              <w:t>Видеоотчет за год</w:t>
            </w:r>
          </w:p>
        </w:tc>
      </w:tr>
      <w:tr w:rsidR="00993088" w:rsidRPr="0081184D" w:rsidTr="008D504C">
        <w:tc>
          <w:tcPr>
            <w:tcW w:w="1242" w:type="dxa"/>
          </w:tcPr>
          <w:p w:rsidR="00993088" w:rsidRPr="00506081" w:rsidRDefault="00993088" w:rsidP="005002E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506081">
              <w:rPr>
                <w:color w:val="auto"/>
                <w:sz w:val="28"/>
                <w:szCs w:val="28"/>
              </w:rPr>
              <w:t>Июль</w:t>
            </w:r>
          </w:p>
        </w:tc>
        <w:tc>
          <w:tcPr>
            <w:tcW w:w="3544" w:type="dxa"/>
          </w:tcPr>
          <w:p w:rsidR="00993088" w:rsidRPr="00506081" w:rsidRDefault="00506081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06081">
              <w:rPr>
                <w:color w:val="auto"/>
                <w:sz w:val="28"/>
                <w:szCs w:val="28"/>
              </w:rPr>
              <w:t>Театрализованная инсценировка «День Ивана Купала»</w:t>
            </w:r>
          </w:p>
        </w:tc>
        <w:tc>
          <w:tcPr>
            <w:tcW w:w="2268" w:type="dxa"/>
          </w:tcPr>
          <w:p w:rsidR="00993088" w:rsidRPr="00333059" w:rsidRDefault="00993088" w:rsidP="005002E8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088" w:rsidRPr="00333059" w:rsidRDefault="00993088" w:rsidP="005002E8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993088" w:rsidRPr="0081184D" w:rsidTr="008D504C">
        <w:tc>
          <w:tcPr>
            <w:tcW w:w="1242" w:type="dxa"/>
          </w:tcPr>
          <w:p w:rsidR="00993088" w:rsidRPr="000E5768" w:rsidRDefault="00993088" w:rsidP="005002E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E5768"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993088" w:rsidRPr="000E5768" w:rsidRDefault="00DA6FB2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E5768">
              <w:rPr>
                <w:color w:val="auto"/>
                <w:sz w:val="28"/>
                <w:szCs w:val="28"/>
              </w:rPr>
              <w:t>Участие в конкурсе «Сердце отдаю детям»</w:t>
            </w:r>
          </w:p>
        </w:tc>
        <w:tc>
          <w:tcPr>
            <w:tcW w:w="2268" w:type="dxa"/>
          </w:tcPr>
          <w:p w:rsidR="00993088" w:rsidRPr="000E5768" w:rsidRDefault="008E5C91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E5768">
              <w:rPr>
                <w:color w:val="auto"/>
                <w:sz w:val="28"/>
                <w:szCs w:val="28"/>
              </w:rPr>
              <w:t xml:space="preserve">Консультация: «Театрализация  - взгляд в будущее» </w:t>
            </w:r>
          </w:p>
        </w:tc>
        <w:tc>
          <w:tcPr>
            <w:tcW w:w="2552" w:type="dxa"/>
          </w:tcPr>
          <w:p w:rsidR="00993088" w:rsidRPr="000E5768" w:rsidRDefault="000E5768" w:rsidP="005002E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E5768">
              <w:rPr>
                <w:color w:val="auto"/>
                <w:sz w:val="28"/>
                <w:szCs w:val="28"/>
              </w:rPr>
              <w:t>Участие родителей в подготовке к конкурсу «Сердце отдаю детям»</w:t>
            </w:r>
          </w:p>
        </w:tc>
      </w:tr>
    </w:tbl>
    <w:p w:rsidR="005002E8" w:rsidRDefault="005002E8" w:rsidP="00CF4542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993088" w:rsidRPr="00993088" w:rsidRDefault="003C7948" w:rsidP="00CF4542">
      <w:pPr>
        <w:spacing w:after="0" w:line="240" w:lineRule="auto"/>
        <w:ind w:left="0" w:firstLine="0"/>
        <w:jc w:val="center"/>
        <w:rPr>
          <w:b/>
          <w:sz w:val="28"/>
        </w:rPr>
      </w:pPr>
      <w:r w:rsidRPr="003C7948">
        <w:rPr>
          <w:b/>
          <w:sz w:val="28"/>
          <w:szCs w:val="28"/>
        </w:rPr>
        <w:t>3.</w:t>
      </w:r>
      <w:r w:rsidR="00993088">
        <w:rPr>
          <w:b/>
          <w:sz w:val="28"/>
          <w:szCs w:val="28"/>
        </w:rPr>
        <w:t>5</w:t>
      </w:r>
      <w:r w:rsidR="00B76A0C">
        <w:rPr>
          <w:b/>
          <w:sz w:val="28"/>
          <w:szCs w:val="28"/>
        </w:rPr>
        <w:t xml:space="preserve"> </w:t>
      </w:r>
      <w:r w:rsidR="00993088" w:rsidRPr="00993088">
        <w:rPr>
          <w:b/>
          <w:sz w:val="28"/>
        </w:rPr>
        <w:t>Организация предметно-пространственной среды</w:t>
      </w:r>
    </w:p>
    <w:p w:rsidR="003C7948" w:rsidRPr="003C7948" w:rsidRDefault="003C7948" w:rsidP="00CF4542">
      <w:pPr>
        <w:pStyle w:val="a4"/>
        <w:spacing w:after="0" w:line="276" w:lineRule="auto"/>
        <w:ind w:left="0" w:right="9" w:firstLine="0"/>
        <w:jc w:val="center"/>
        <w:rPr>
          <w:b/>
        </w:rPr>
      </w:pPr>
    </w:p>
    <w:p w:rsidR="003C7948" w:rsidRPr="003C7948" w:rsidRDefault="003C7948" w:rsidP="00B76A0C">
      <w:pPr>
        <w:pStyle w:val="a4"/>
        <w:tabs>
          <w:tab w:val="left" w:pos="1755"/>
        </w:tabs>
        <w:spacing w:after="0" w:line="276" w:lineRule="auto"/>
        <w:ind w:left="0" w:firstLine="567"/>
        <w:rPr>
          <w:sz w:val="28"/>
          <w:szCs w:val="28"/>
        </w:rPr>
      </w:pPr>
      <w:r w:rsidRPr="003C7948">
        <w:rPr>
          <w:sz w:val="28"/>
          <w:szCs w:val="28"/>
        </w:rPr>
        <w:t xml:space="preserve">Для успешной реализации программы необходимы специально оборудованное помещение, специальная литература, материальная база, канцелярские товары и бросовый материал т. д. </w:t>
      </w:r>
    </w:p>
    <w:p w:rsidR="003C7948" w:rsidRDefault="003C7948" w:rsidP="00B76A0C">
      <w:pPr>
        <w:pStyle w:val="a4"/>
        <w:tabs>
          <w:tab w:val="left" w:pos="1755"/>
        </w:tabs>
        <w:spacing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Предметно-</w:t>
      </w:r>
      <w:r w:rsidRPr="003C7948">
        <w:rPr>
          <w:sz w:val="28"/>
          <w:szCs w:val="28"/>
        </w:rPr>
        <w:t xml:space="preserve">развивающая среда способствует охране и укреплению физического и психического здоровья ребенка, полноценному развитию личности. </w:t>
      </w:r>
    </w:p>
    <w:p w:rsidR="003C7948" w:rsidRPr="003C7948" w:rsidRDefault="003C7948" w:rsidP="00B76A0C">
      <w:pPr>
        <w:pStyle w:val="a4"/>
        <w:tabs>
          <w:tab w:val="left" w:pos="1755"/>
        </w:tabs>
        <w:spacing w:after="0" w:line="276" w:lineRule="auto"/>
        <w:ind w:left="0" w:firstLine="567"/>
        <w:rPr>
          <w:sz w:val="28"/>
          <w:szCs w:val="28"/>
        </w:rPr>
      </w:pPr>
      <w:r w:rsidRPr="003C7948">
        <w:rPr>
          <w:sz w:val="28"/>
          <w:szCs w:val="28"/>
        </w:rPr>
        <w:lastRenderedPageBreak/>
        <w:t>Эстетическая развивающая среда активизирует художественно-творческую деятельность детей и формирует эстетическое отношение к окружающей действительности.</w:t>
      </w:r>
    </w:p>
    <w:p w:rsidR="003C7948" w:rsidRPr="003C7948" w:rsidRDefault="003C7948" w:rsidP="00B76A0C">
      <w:pPr>
        <w:pStyle w:val="a4"/>
        <w:tabs>
          <w:tab w:val="left" w:pos="1755"/>
        </w:tabs>
        <w:spacing w:after="0" w:line="276" w:lineRule="auto"/>
        <w:ind w:left="0" w:firstLine="567"/>
        <w:rPr>
          <w:sz w:val="28"/>
          <w:szCs w:val="28"/>
        </w:rPr>
      </w:pPr>
      <w:r w:rsidRPr="003C7948">
        <w:rPr>
          <w:sz w:val="28"/>
          <w:szCs w:val="28"/>
        </w:rPr>
        <w:t xml:space="preserve">Занятия разнообразными видами художественно-продуктивной деятельности лучше проводить в специально оборудованном помещении. В студии рекомендуется иметь: музыкальный центр, ПК, мультимедийный проектор, атрибуты к играм, музыкально-дидактические игры, костюмы и декорации для театрализованной деятельности, подлинные образцы изделий народного декоративно-прикладного искусства, книги и методические пособия. </w:t>
      </w:r>
    </w:p>
    <w:p w:rsidR="003C7948" w:rsidRDefault="003C7948" w:rsidP="00B76A0C">
      <w:pPr>
        <w:pStyle w:val="a4"/>
        <w:spacing w:after="0" w:line="276" w:lineRule="auto"/>
        <w:ind w:left="0" w:firstLine="567"/>
      </w:pPr>
      <w:r>
        <w:t xml:space="preserve">  </w:t>
      </w:r>
    </w:p>
    <w:p w:rsidR="003E46F8" w:rsidRPr="00027309" w:rsidRDefault="003E46F8" w:rsidP="00B76A0C">
      <w:pPr>
        <w:spacing w:after="29" w:line="276" w:lineRule="auto"/>
        <w:ind w:left="0" w:firstLine="567"/>
        <w:rPr>
          <w:b/>
        </w:rPr>
      </w:pPr>
    </w:p>
    <w:sectPr w:rsidR="003E46F8" w:rsidRPr="00027309" w:rsidSect="00027309">
      <w:footerReference w:type="even" r:id="rId12"/>
      <w:footerReference w:type="default" r:id="rId13"/>
      <w:footerReference w:type="first" r:id="rId14"/>
      <w:pgSz w:w="11904" w:h="16838"/>
      <w:pgMar w:top="1134" w:right="850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C2" w:rsidRDefault="002043C2">
      <w:pPr>
        <w:spacing w:after="0" w:line="240" w:lineRule="auto"/>
      </w:pPr>
      <w:r>
        <w:separator/>
      </w:r>
    </w:p>
  </w:endnote>
  <w:endnote w:type="continuationSeparator" w:id="0">
    <w:p w:rsidR="002043C2" w:rsidRDefault="002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4C" w:rsidRDefault="008D504C">
    <w:pPr>
      <w:spacing w:after="0" w:line="259" w:lineRule="auto"/>
      <w:ind w:left="71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D504C" w:rsidRDefault="008D504C">
    <w:pPr>
      <w:spacing w:after="0" w:line="259" w:lineRule="auto"/>
      <w:ind w:left="711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27306"/>
      <w:docPartObj>
        <w:docPartGallery w:val="Page Numbers (Bottom of Page)"/>
        <w:docPartUnique/>
      </w:docPartObj>
    </w:sdtPr>
    <w:sdtEndPr/>
    <w:sdtContent>
      <w:p w:rsidR="008D504C" w:rsidRDefault="00D100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E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D504C" w:rsidRDefault="008D504C">
    <w:pPr>
      <w:spacing w:after="0" w:line="259" w:lineRule="auto"/>
      <w:ind w:left="711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4C" w:rsidRDefault="008D504C">
    <w:pPr>
      <w:spacing w:after="0" w:line="259" w:lineRule="auto"/>
      <w:ind w:left="712" w:firstLine="0"/>
      <w:jc w:val="center"/>
    </w:pPr>
  </w:p>
  <w:p w:rsidR="008D504C" w:rsidRDefault="008D504C">
    <w:pPr>
      <w:spacing w:after="0" w:line="259" w:lineRule="auto"/>
      <w:ind w:left="711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4C" w:rsidRDefault="008D504C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D504C" w:rsidRDefault="008D504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4C" w:rsidRDefault="008D504C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02DE1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D504C" w:rsidRDefault="008D504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4C" w:rsidRDefault="008D504C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D504C" w:rsidRDefault="008D504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C2" w:rsidRDefault="002043C2">
      <w:pPr>
        <w:spacing w:after="0" w:line="240" w:lineRule="auto"/>
      </w:pPr>
      <w:r>
        <w:separator/>
      </w:r>
    </w:p>
  </w:footnote>
  <w:footnote w:type="continuationSeparator" w:id="0">
    <w:p w:rsidR="002043C2" w:rsidRDefault="0020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10C"/>
    <w:multiLevelType w:val="hybridMultilevel"/>
    <w:tmpl w:val="CA66555A"/>
    <w:lvl w:ilvl="0" w:tplc="C3A2D51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440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87D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209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6CF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275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256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DE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681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5B3238"/>
    <w:multiLevelType w:val="hybridMultilevel"/>
    <w:tmpl w:val="8D1AA612"/>
    <w:lvl w:ilvl="0" w:tplc="9FB8EFB6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8CCB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2872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6EF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04D8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4DCF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2D7D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0010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8272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F8074A"/>
    <w:multiLevelType w:val="hybridMultilevel"/>
    <w:tmpl w:val="7FDA6656"/>
    <w:lvl w:ilvl="0" w:tplc="4E742680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67D88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098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A4B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AA3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0DA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C26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AE1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097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7A668A"/>
    <w:multiLevelType w:val="hybridMultilevel"/>
    <w:tmpl w:val="FDB6B4DA"/>
    <w:lvl w:ilvl="0" w:tplc="B77211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C8D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8221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269F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A30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EDB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82DD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A579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189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AD09FE"/>
    <w:multiLevelType w:val="hybridMultilevel"/>
    <w:tmpl w:val="2258EF8A"/>
    <w:lvl w:ilvl="0" w:tplc="35D8E82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608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689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6D2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A44A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E15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610C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029C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AB5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FC1747"/>
    <w:multiLevelType w:val="hybridMultilevel"/>
    <w:tmpl w:val="897864EE"/>
    <w:lvl w:ilvl="0" w:tplc="576E6C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0D21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AD01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023B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636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06A7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28C2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E5C6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CED6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204C4C"/>
    <w:multiLevelType w:val="hybridMultilevel"/>
    <w:tmpl w:val="683AF692"/>
    <w:lvl w:ilvl="0" w:tplc="D89202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E85F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6C7E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C22C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892E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4EB8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8E4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A48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8012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77574E"/>
    <w:multiLevelType w:val="hybridMultilevel"/>
    <w:tmpl w:val="2BCCA50A"/>
    <w:lvl w:ilvl="0" w:tplc="0BB0AD32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E4E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669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6DA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0DB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884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E3C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C2B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A23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A114C6E"/>
    <w:multiLevelType w:val="hybridMultilevel"/>
    <w:tmpl w:val="D12ACF20"/>
    <w:lvl w:ilvl="0" w:tplc="B240AFD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4E3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A22A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E2D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0E4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A79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C28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200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66A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ABC7642"/>
    <w:multiLevelType w:val="hybridMultilevel"/>
    <w:tmpl w:val="45FE7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D36E03"/>
    <w:multiLevelType w:val="hybridMultilevel"/>
    <w:tmpl w:val="5A607CEA"/>
    <w:lvl w:ilvl="0" w:tplc="C4B6361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C5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ED3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C39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0F7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ADE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203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F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4AB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C0707C5"/>
    <w:multiLevelType w:val="hybridMultilevel"/>
    <w:tmpl w:val="83FCB852"/>
    <w:lvl w:ilvl="0" w:tplc="98A6B24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4C5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2B3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B0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2D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A9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C25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AD6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2B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C3E6846"/>
    <w:multiLevelType w:val="hybridMultilevel"/>
    <w:tmpl w:val="11C8774E"/>
    <w:lvl w:ilvl="0" w:tplc="7D3ABE8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CF37E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E87C0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6A30E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0B1A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AC26A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AA73C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4B12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49A8C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CC93F99"/>
    <w:multiLevelType w:val="hybridMultilevel"/>
    <w:tmpl w:val="23C22C86"/>
    <w:lvl w:ilvl="0" w:tplc="80D2871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6F1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0B0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CA2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8CC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ED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077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EAD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DE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EDB2B3D"/>
    <w:multiLevelType w:val="multilevel"/>
    <w:tmpl w:val="1EBED450"/>
    <w:lvl w:ilvl="0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FC47D07"/>
    <w:multiLevelType w:val="hybridMultilevel"/>
    <w:tmpl w:val="95E61EB0"/>
    <w:lvl w:ilvl="0" w:tplc="C284D2A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11B8">
      <w:start w:val="1"/>
      <w:numFmt w:val="lowerLetter"/>
      <w:lvlText w:val="%2"/>
      <w:lvlJc w:val="left"/>
      <w:pPr>
        <w:ind w:left="3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06DD6">
      <w:start w:val="1"/>
      <w:numFmt w:val="lowerRoman"/>
      <w:lvlText w:val="%3"/>
      <w:lvlJc w:val="left"/>
      <w:pPr>
        <w:ind w:left="4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EC444">
      <w:start w:val="1"/>
      <w:numFmt w:val="decimal"/>
      <w:lvlText w:val="%4"/>
      <w:lvlJc w:val="left"/>
      <w:pPr>
        <w:ind w:left="5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64BA6">
      <w:start w:val="1"/>
      <w:numFmt w:val="lowerLetter"/>
      <w:lvlText w:val="%5"/>
      <w:lvlJc w:val="left"/>
      <w:pPr>
        <w:ind w:left="6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8F6B8">
      <w:start w:val="1"/>
      <w:numFmt w:val="lowerRoman"/>
      <w:lvlText w:val="%6"/>
      <w:lvlJc w:val="left"/>
      <w:pPr>
        <w:ind w:left="6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49510">
      <w:start w:val="1"/>
      <w:numFmt w:val="decimal"/>
      <w:lvlText w:val="%7"/>
      <w:lvlJc w:val="left"/>
      <w:pPr>
        <w:ind w:left="7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02114">
      <w:start w:val="1"/>
      <w:numFmt w:val="lowerLetter"/>
      <w:lvlText w:val="%8"/>
      <w:lvlJc w:val="left"/>
      <w:pPr>
        <w:ind w:left="8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064EA">
      <w:start w:val="1"/>
      <w:numFmt w:val="lowerRoman"/>
      <w:lvlText w:val="%9"/>
      <w:lvlJc w:val="left"/>
      <w:pPr>
        <w:ind w:left="8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03A3D6E"/>
    <w:multiLevelType w:val="multilevel"/>
    <w:tmpl w:val="7048D1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0901EDE"/>
    <w:multiLevelType w:val="hybridMultilevel"/>
    <w:tmpl w:val="B81829A0"/>
    <w:lvl w:ilvl="0" w:tplc="6B9CDBCC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8CF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8E4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EF9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4E2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059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CDD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C05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A67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095667B"/>
    <w:multiLevelType w:val="hybridMultilevel"/>
    <w:tmpl w:val="A8845E58"/>
    <w:lvl w:ilvl="0" w:tplc="E69C8C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4B79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8185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0F34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2A3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E77D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683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2167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0EBD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2893CFB"/>
    <w:multiLevelType w:val="hybridMultilevel"/>
    <w:tmpl w:val="728CF3DC"/>
    <w:lvl w:ilvl="0" w:tplc="EBD25766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4AC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AA4C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E14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EAF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A31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79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07C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C98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39145E9"/>
    <w:multiLevelType w:val="hybridMultilevel"/>
    <w:tmpl w:val="68E0EC46"/>
    <w:lvl w:ilvl="0" w:tplc="C96E3ADE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C76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DB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8C8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CDB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EED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CED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6BD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6E7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47575BA"/>
    <w:multiLevelType w:val="hybridMultilevel"/>
    <w:tmpl w:val="571E9694"/>
    <w:lvl w:ilvl="0" w:tplc="3716CDF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7E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424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AE3F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BF0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889E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894F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66D0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E042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50752F7"/>
    <w:multiLevelType w:val="multilevel"/>
    <w:tmpl w:val="E398DD5A"/>
    <w:lvl w:ilvl="0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5B86C89"/>
    <w:multiLevelType w:val="hybridMultilevel"/>
    <w:tmpl w:val="4AA048FE"/>
    <w:lvl w:ilvl="0" w:tplc="86E6887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8799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CF67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C060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CAF9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C99D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8D0E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2B94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895C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73F03C5"/>
    <w:multiLevelType w:val="hybridMultilevel"/>
    <w:tmpl w:val="7E424F94"/>
    <w:lvl w:ilvl="0" w:tplc="34D42E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016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671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671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8A4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6A3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CBC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C1C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0B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77A6267"/>
    <w:multiLevelType w:val="hybridMultilevel"/>
    <w:tmpl w:val="9F5E62B2"/>
    <w:lvl w:ilvl="0" w:tplc="B082E1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C507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C13A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E6D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4873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2265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AC2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47E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C59F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8110974"/>
    <w:multiLevelType w:val="hybridMultilevel"/>
    <w:tmpl w:val="B0CADCFA"/>
    <w:lvl w:ilvl="0" w:tplc="0C2E7F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EC2A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2D4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0DD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0EB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0F2A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2576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A38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0477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90209BD"/>
    <w:multiLevelType w:val="hybridMultilevel"/>
    <w:tmpl w:val="988A8498"/>
    <w:lvl w:ilvl="0" w:tplc="60C6FC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243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0286A">
      <w:start w:val="1"/>
      <w:numFmt w:val="decimal"/>
      <w:lvlRestart w:val="0"/>
      <w:lvlText w:val="%3)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B82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A678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097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6761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ABB5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A432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9883DE8"/>
    <w:multiLevelType w:val="hybridMultilevel"/>
    <w:tmpl w:val="476A2912"/>
    <w:lvl w:ilvl="0" w:tplc="1C484A8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4B1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E18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4D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EA5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6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0D7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632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2D5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BA254D6"/>
    <w:multiLevelType w:val="hybridMultilevel"/>
    <w:tmpl w:val="DD4A1E16"/>
    <w:lvl w:ilvl="0" w:tplc="994A33DC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E60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C88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A4A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224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C8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0B1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8E9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CDF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C0359DF"/>
    <w:multiLevelType w:val="hybridMultilevel"/>
    <w:tmpl w:val="01D83694"/>
    <w:lvl w:ilvl="0" w:tplc="2F0A0C4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295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CCB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266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70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8E8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43D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CD7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CE6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CCC70B8"/>
    <w:multiLevelType w:val="hybridMultilevel"/>
    <w:tmpl w:val="4A4C9CA4"/>
    <w:lvl w:ilvl="0" w:tplc="CB5E872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06B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475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0B6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665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1E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67D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462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2FB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CDF5FC6"/>
    <w:multiLevelType w:val="hybridMultilevel"/>
    <w:tmpl w:val="00FE84BC"/>
    <w:lvl w:ilvl="0" w:tplc="AA5AB47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CD0A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61D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C05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058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C29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E7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493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C79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F7200E8"/>
    <w:multiLevelType w:val="hybridMultilevel"/>
    <w:tmpl w:val="0770C924"/>
    <w:lvl w:ilvl="0" w:tplc="F9A6EF0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A9B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EA2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4A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664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E9E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0AF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681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5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FF82DD5"/>
    <w:multiLevelType w:val="hybridMultilevel"/>
    <w:tmpl w:val="210C3918"/>
    <w:lvl w:ilvl="0" w:tplc="A124547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E46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C89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C20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0AB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EAD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EC4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0AD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CC6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23035C1"/>
    <w:multiLevelType w:val="hybridMultilevel"/>
    <w:tmpl w:val="DF02E316"/>
    <w:lvl w:ilvl="0" w:tplc="423C85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EC44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A20D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03DF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06DA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29D6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0B83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89F5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6095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42B5177"/>
    <w:multiLevelType w:val="hybridMultilevel"/>
    <w:tmpl w:val="21286CE4"/>
    <w:lvl w:ilvl="0" w:tplc="C3FE9E9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681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4A7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68E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69CA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E49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2FB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4CD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3D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5F01246"/>
    <w:multiLevelType w:val="hybridMultilevel"/>
    <w:tmpl w:val="7C0429AE"/>
    <w:lvl w:ilvl="0" w:tplc="4C56EDAA">
      <w:start w:val="3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57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012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040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059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485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AD2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C04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C4E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6A2458A"/>
    <w:multiLevelType w:val="hybridMultilevel"/>
    <w:tmpl w:val="20FE29FA"/>
    <w:lvl w:ilvl="0" w:tplc="B69ADB2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A48F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AE65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C68D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81E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412F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A637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53E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AC8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79F29AE"/>
    <w:multiLevelType w:val="multilevel"/>
    <w:tmpl w:val="C2165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1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8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98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4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64" w:hanging="1800"/>
      </w:pPr>
      <w:rPr>
        <w:rFonts w:hint="default"/>
        <w:sz w:val="28"/>
      </w:rPr>
    </w:lvl>
  </w:abstractNum>
  <w:abstractNum w:abstractNumId="40">
    <w:nsid w:val="27FE06FF"/>
    <w:multiLevelType w:val="hybridMultilevel"/>
    <w:tmpl w:val="0BE840AC"/>
    <w:lvl w:ilvl="0" w:tplc="6D804E8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CB14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C5FA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A9B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E7D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227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E01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CC1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4AA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8FC0186"/>
    <w:multiLevelType w:val="hybridMultilevel"/>
    <w:tmpl w:val="269A5D96"/>
    <w:lvl w:ilvl="0" w:tplc="C0809F9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E7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2C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81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45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47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8D0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6A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0F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916604E"/>
    <w:multiLevelType w:val="hybridMultilevel"/>
    <w:tmpl w:val="B60468E0"/>
    <w:lvl w:ilvl="0" w:tplc="EDD0D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2D7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0AC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A24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A65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405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CCF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2C8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CE0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2959691E"/>
    <w:multiLevelType w:val="hybridMultilevel"/>
    <w:tmpl w:val="BF7EEEFE"/>
    <w:lvl w:ilvl="0" w:tplc="293C4E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F75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EAA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00A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87F5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6E6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CFB2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676A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A117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99F6B94"/>
    <w:multiLevelType w:val="hybridMultilevel"/>
    <w:tmpl w:val="D1A2ABC4"/>
    <w:lvl w:ilvl="0" w:tplc="F3406D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A56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C74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AB2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CCD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6E3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1F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CB7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AA5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9CA5913"/>
    <w:multiLevelType w:val="hybridMultilevel"/>
    <w:tmpl w:val="F54020B6"/>
    <w:lvl w:ilvl="0" w:tplc="4C7227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658E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0E5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8B8C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6748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8867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2198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E2F8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2D38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9D2171D"/>
    <w:multiLevelType w:val="hybridMultilevel"/>
    <w:tmpl w:val="C0F6368E"/>
    <w:lvl w:ilvl="0" w:tplc="49AA53E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C8A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2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802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2C6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CE7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AB8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6E4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AC8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2AA64D43"/>
    <w:multiLevelType w:val="hybridMultilevel"/>
    <w:tmpl w:val="8BCCB702"/>
    <w:lvl w:ilvl="0" w:tplc="67CA28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D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6CA0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078C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2E98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CDA9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CC22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8B5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410A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BFC1A3E"/>
    <w:multiLevelType w:val="hybridMultilevel"/>
    <w:tmpl w:val="D37AB130"/>
    <w:lvl w:ilvl="0" w:tplc="FE9AFAB6">
      <w:start w:val="1"/>
      <w:numFmt w:val="upperRoman"/>
      <w:lvlText w:val="%1"/>
      <w:lvlJc w:val="left"/>
      <w:pPr>
        <w:ind w:left="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EF2E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447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C30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D9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0C3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AF4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07C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635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2C7F32FA"/>
    <w:multiLevelType w:val="hybridMultilevel"/>
    <w:tmpl w:val="BCE8A950"/>
    <w:lvl w:ilvl="0" w:tplc="03A083F6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2D19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0224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444B2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6AA40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21B08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4DC2E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25EB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63CC4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D4A3D95"/>
    <w:multiLevelType w:val="hybridMultilevel"/>
    <w:tmpl w:val="9354A728"/>
    <w:lvl w:ilvl="0" w:tplc="5AC258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41490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89030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E7556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2FFAA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4E826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C78C0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CCA56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CFD22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E215586"/>
    <w:multiLevelType w:val="hybridMultilevel"/>
    <w:tmpl w:val="63FE69F8"/>
    <w:lvl w:ilvl="0" w:tplc="D47AF36C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CE7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A5C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64B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43D0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626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E133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E66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67EC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1BC43F1"/>
    <w:multiLevelType w:val="hybridMultilevel"/>
    <w:tmpl w:val="8ADA6FCA"/>
    <w:lvl w:ilvl="0" w:tplc="1FA2DD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0DA7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A48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61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E18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C7FE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65B1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A1A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C1D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1F6733F"/>
    <w:multiLevelType w:val="hybridMultilevel"/>
    <w:tmpl w:val="1B2CCAE4"/>
    <w:lvl w:ilvl="0" w:tplc="186A04B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CB2C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80DA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E009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8FD4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E19E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2BF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EE4F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6181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29415DD"/>
    <w:multiLevelType w:val="hybridMultilevel"/>
    <w:tmpl w:val="DE9EFF94"/>
    <w:lvl w:ilvl="0" w:tplc="63E6F7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EBF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00C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4B3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C4F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6EC1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C211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A42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C61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2B5016B"/>
    <w:multiLevelType w:val="hybridMultilevel"/>
    <w:tmpl w:val="0450CECA"/>
    <w:lvl w:ilvl="0" w:tplc="B5BEABE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0F79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6248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8F54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67C9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A41D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6B4A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E11C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2E37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66A51DE"/>
    <w:multiLevelType w:val="hybridMultilevel"/>
    <w:tmpl w:val="F6E67E76"/>
    <w:lvl w:ilvl="0" w:tplc="19B0EDE0">
      <w:start w:val="1"/>
      <w:numFmt w:val="bullet"/>
      <w:lvlText w:val=""/>
      <w:lvlJc w:val="left"/>
      <w:pPr>
        <w:ind w:left="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0159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6664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827A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049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9F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628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439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ACC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7626488"/>
    <w:multiLevelType w:val="hybridMultilevel"/>
    <w:tmpl w:val="098E0708"/>
    <w:lvl w:ilvl="0" w:tplc="34C4A1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0CB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A68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8A5C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8DF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8E4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0760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8EFA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0F5D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83E6BDC"/>
    <w:multiLevelType w:val="hybridMultilevel"/>
    <w:tmpl w:val="2B28F590"/>
    <w:lvl w:ilvl="0" w:tplc="53C0734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2DC5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C2BE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7E1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AAB3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A739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6AE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CE17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8DFB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84A2B53"/>
    <w:multiLevelType w:val="hybridMultilevel"/>
    <w:tmpl w:val="AFCC9E42"/>
    <w:lvl w:ilvl="0" w:tplc="B2D04D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C9A2C">
      <w:start w:val="1"/>
      <w:numFmt w:val="bullet"/>
      <w:lvlText w:val="o"/>
      <w:lvlJc w:val="left"/>
      <w:pPr>
        <w:ind w:left="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A8828">
      <w:start w:val="1"/>
      <w:numFmt w:val="bullet"/>
      <w:lvlText w:val="▪"/>
      <w:lvlJc w:val="left"/>
      <w:pPr>
        <w:ind w:left="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3864">
      <w:start w:val="1"/>
      <w:numFmt w:val="bullet"/>
      <w:lvlText w:val="•"/>
      <w:lvlJc w:val="left"/>
      <w:pPr>
        <w:ind w:left="1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C4130">
      <w:start w:val="1"/>
      <w:numFmt w:val="bullet"/>
      <w:lvlRestart w:val="0"/>
      <w:lvlText w:val="•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8D5D2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2C512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D6DC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83CB6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B0D15F1"/>
    <w:multiLevelType w:val="hybridMultilevel"/>
    <w:tmpl w:val="C6D688F2"/>
    <w:lvl w:ilvl="0" w:tplc="50A6703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C2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0ED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0D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032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85B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212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86C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CF4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B655B36"/>
    <w:multiLevelType w:val="hybridMultilevel"/>
    <w:tmpl w:val="C75E0BA2"/>
    <w:lvl w:ilvl="0" w:tplc="CAC6A8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E2D1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69E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29CE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4C1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5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460B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46E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20C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3C165930"/>
    <w:multiLevelType w:val="hybridMultilevel"/>
    <w:tmpl w:val="886AB6CE"/>
    <w:lvl w:ilvl="0" w:tplc="9C36346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8CF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EE3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EBD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48F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AEB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258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C12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23D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3C4E4C36"/>
    <w:multiLevelType w:val="hybridMultilevel"/>
    <w:tmpl w:val="06647C6C"/>
    <w:lvl w:ilvl="0" w:tplc="B64E69B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878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CBCA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A81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F7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84F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E3B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E9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EAD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3C52675E"/>
    <w:multiLevelType w:val="hybridMultilevel"/>
    <w:tmpl w:val="AC46A950"/>
    <w:lvl w:ilvl="0" w:tplc="FACCEC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45D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47F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6FB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20B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EF6F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A31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CA1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E0E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3CC750CC"/>
    <w:multiLevelType w:val="hybridMultilevel"/>
    <w:tmpl w:val="B5447746"/>
    <w:lvl w:ilvl="0" w:tplc="36AE10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47E2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091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C7E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8F34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C97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09BA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C3AB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0A19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3E56302A"/>
    <w:multiLevelType w:val="hybridMultilevel"/>
    <w:tmpl w:val="D21E416C"/>
    <w:lvl w:ilvl="0" w:tplc="39468C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69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A40E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65E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4B3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C34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07DD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049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EB0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3F417210"/>
    <w:multiLevelType w:val="hybridMultilevel"/>
    <w:tmpl w:val="661488C6"/>
    <w:lvl w:ilvl="0" w:tplc="A6EE90C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A5A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2BD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690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C28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6DF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AC7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07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E5E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24B70A2"/>
    <w:multiLevelType w:val="hybridMultilevel"/>
    <w:tmpl w:val="8ACA0DFC"/>
    <w:lvl w:ilvl="0" w:tplc="F6ACE0D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28CA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61F58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6D55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6042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7BE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C83DC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6C40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E93C0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27A03A2"/>
    <w:multiLevelType w:val="hybridMultilevel"/>
    <w:tmpl w:val="2C04EC7A"/>
    <w:lvl w:ilvl="0" w:tplc="A274B97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898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EC6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C33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2BA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AD1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1F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C90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ED5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3931F21"/>
    <w:multiLevelType w:val="hybridMultilevel"/>
    <w:tmpl w:val="F8A0968E"/>
    <w:lvl w:ilvl="0" w:tplc="556EEA8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22AF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AA50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E9C7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0BB2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A938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4B180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C136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63FC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4884D2B"/>
    <w:multiLevelType w:val="hybridMultilevel"/>
    <w:tmpl w:val="7270BD68"/>
    <w:lvl w:ilvl="0" w:tplc="E60AB1F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615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E844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E6E1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04C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E11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A96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C1C4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E91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7083B16"/>
    <w:multiLevelType w:val="hybridMultilevel"/>
    <w:tmpl w:val="EE7EE218"/>
    <w:lvl w:ilvl="0" w:tplc="52EC97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EB9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EE0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2CB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CC5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4B2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22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450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0ED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87E4088"/>
    <w:multiLevelType w:val="hybridMultilevel"/>
    <w:tmpl w:val="E1A27ECA"/>
    <w:lvl w:ilvl="0" w:tplc="93CEC04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434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483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AB8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EE2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C0B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42B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C64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822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4A347397"/>
    <w:multiLevelType w:val="hybridMultilevel"/>
    <w:tmpl w:val="920204B0"/>
    <w:lvl w:ilvl="0" w:tplc="2B189F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8A5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AC25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80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EA1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E75F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69B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4570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423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4AAD0C56"/>
    <w:multiLevelType w:val="hybridMultilevel"/>
    <w:tmpl w:val="FED24656"/>
    <w:lvl w:ilvl="0" w:tplc="ACB2A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468C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43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A18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4C1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2D61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6711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4512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C6BD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ADB697E"/>
    <w:multiLevelType w:val="hybridMultilevel"/>
    <w:tmpl w:val="C8AC26AA"/>
    <w:lvl w:ilvl="0" w:tplc="B0D4262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44A0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2306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6FA6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8A18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F56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85A2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4C03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6211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4B6779A1"/>
    <w:multiLevelType w:val="hybridMultilevel"/>
    <w:tmpl w:val="C0BC8556"/>
    <w:lvl w:ilvl="0" w:tplc="BAF4A8E4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C0FB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407D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A5C7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8CB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4713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872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E2E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281E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C9F321A"/>
    <w:multiLevelType w:val="hybridMultilevel"/>
    <w:tmpl w:val="BDEE01B8"/>
    <w:lvl w:ilvl="0" w:tplc="66727E4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E3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00E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02E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0ED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4F8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257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0A8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C17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4CFC36DC"/>
    <w:multiLevelType w:val="hybridMultilevel"/>
    <w:tmpl w:val="A28C694E"/>
    <w:lvl w:ilvl="0" w:tplc="4D6EE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62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C5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6B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8E0F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4B7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01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400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EF5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>
    <w:nsid w:val="4D2A0E71"/>
    <w:multiLevelType w:val="hybridMultilevel"/>
    <w:tmpl w:val="59C66B0C"/>
    <w:lvl w:ilvl="0" w:tplc="4BB6F84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ECC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78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8AC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C8B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4AA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048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EA2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9A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4D934470"/>
    <w:multiLevelType w:val="hybridMultilevel"/>
    <w:tmpl w:val="62943CCE"/>
    <w:lvl w:ilvl="0" w:tplc="0DF244D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60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C2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A9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AAA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C2D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C1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22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A2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DF91A5B"/>
    <w:multiLevelType w:val="hybridMultilevel"/>
    <w:tmpl w:val="79065AE0"/>
    <w:lvl w:ilvl="0" w:tplc="DCFC32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AD4D2">
      <w:start w:val="1"/>
      <w:numFmt w:val="bullet"/>
      <w:lvlText w:val="o"/>
      <w:lvlJc w:val="left"/>
      <w:pPr>
        <w:ind w:left="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C4F42">
      <w:start w:val="1"/>
      <w:numFmt w:val="bullet"/>
      <w:lvlText w:val="▪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2688">
      <w:start w:val="1"/>
      <w:numFmt w:val="bullet"/>
      <w:lvlText w:val="•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69F8C">
      <w:start w:val="1"/>
      <w:numFmt w:val="bullet"/>
      <w:lvlRestart w:val="0"/>
      <w:lvlText w:val="•"/>
      <w:lvlJc w:val="left"/>
      <w:pPr>
        <w:ind w:left="1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1D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CCC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2A6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62C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4F7033CE"/>
    <w:multiLevelType w:val="hybridMultilevel"/>
    <w:tmpl w:val="64CA1C86"/>
    <w:lvl w:ilvl="0" w:tplc="C2BC4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6FB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2466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AE66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85F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A060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8105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062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8F8A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50D95748"/>
    <w:multiLevelType w:val="hybridMultilevel"/>
    <w:tmpl w:val="67905CE6"/>
    <w:lvl w:ilvl="0" w:tplc="A15A7D2C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5">
    <w:nsid w:val="52042423"/>
    <w:multiLevelType w:val="hybridMultilevel"/>
    <w:tmpl w:val="1D861804"/>
    <w:lvl w:ilvl="0" w:tplc="9876746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625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A9D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EF0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4B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623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097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45F4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C330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2606EE6"/>
    <w:multiLevelType w:val="hybridMultilevel"/>
    <w:tmpl w:val="546C03DA"/>
    <w:lvl w:ilvl="0" w:tplc="174E857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80B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CD5D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0FE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DF8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898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0ABB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08AA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8EF3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27E6CF8"/>
    <w:multiLevelType w:val="hybridMultilevel"/>
    <w:tmpl w:val="7F7087B0"/>
    <w:lvl w:ilvl="0" w:tplc="CF36C7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C627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0742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CB0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EBF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008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0C9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64E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2BAC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2804CB1"/>
    <w:multiLevelType w:val="hybridMultilevel"/>
    <w:tmpl w:val="B9A8084E"/>
    <w:lvl w:ilvl="0" w:tplc="E31653D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4EE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A34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C5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4B3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469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604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08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233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4533D3D"/>
    <w:multiLevelType w:val="hybridMultilevel"/>
    <w:tmpl w:val="2EE2045C"/>
    <w:lvl w:ilvl="0" w:tplc="9D58CE0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F9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84D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E4C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9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488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0BD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0B1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E2D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54CF4C3E"/>
    <w:multiLevelType w:val="multilevel"/>
    <w:tmpl w:val="76F046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">
    <w:nsid w:val="55281BB4"/>
    <w:multiLevelType w:val="hybridMultilevel"/>
    <w:tmpl w:val="EA50C332"/>
    <w:lvl w:ilvl="0" w:tplc="F6F8123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8A5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21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25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0F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66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861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C5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209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57216469"/>
    <w:multiLevelType w:val="hybridMultilevel"/>
    <w:tmpl w:val="A628D402"/>
    <w:lvl w:ilvl="0" w:tplc="F984D7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660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C36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E93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A68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EA5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27FC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4EF3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614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576F7414"/>
    <w:multiLevelType w:val="hybridMultilevel"/>
    <w:tmpl w:val="D920253C"/>
    <w:lvl w:ilvl="0" w:tplc="D7C64546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2A4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EFD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A25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80E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E9B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CE2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9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7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585F091F"/>
    <w:multiLevelType w:val="hybridMultilevel"/>
    <w:tmpl w:val="4EFEC554"/>
    <w:lvl w:ilvl="0" w:tplc="B46C025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E75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A7F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ACC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17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6E4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2CA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C16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29B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58805C93"/>
    <w:multiLevelType w:val="hybridMultilevel"/>
    <w:tmpl w:val="69E4D80A"/>
    <w:lvl w:ilvl="0" w:tplc="A53EC5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6CBE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440AE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2081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215F4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3488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64DA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69B00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4BC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592E0DC9"/>
    <w:multiLevelType w:val="hybridMultilevel"/>
    <w:tmpl w:val="F86E201E"/>
    <w:lvl w:ilvl="0" w:tplc="8E4C8E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2CCB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655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EC20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A63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28DA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6560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4736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EBF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5A0C3835"/>
    <w:multiLevelType w:val="hybridMultilevel"/>
    <w:tmpl w:val="0B96C18C"/>
    <w:lvl w:ilvl="0" w:tplc="ADF03F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01C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6985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29B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855C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AE53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AD9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6DD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B8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5A75759E"/>
    <w:multiLevelType w:val="hybridMultilevel"/>
    <w:tmpl w:val="FF725446"/>
    <w:lvl w:ilvl="0" w:tplc="652E2B7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890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E61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C33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8BA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29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17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EDE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240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5AC91F49"/>
    <w:multiLevelType w:val="hybridMultilevel"/>
    <w:tmpl w:val="FBFA4B88"/>
    <w:lvl w:ilvl="0" w:tplc="F2E27D38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CE8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EA5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44F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AA1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6C7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A8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439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C68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5B755E3D"/>
    <w:multiLevelType w:val="hybridMultilevel"/>
    <w:tmpl w:val="1ABE6DDE"/>
    <w:lvl w:ilvl="0" w:tplc="3E3869BE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E4E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C1A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4B8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C72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A7B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A58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0F6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477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5C767018"/>
    <w:multiLevelType w:val="hybridMultilevel"/>
    <w:tmpl w:val="40C06CC8"/>
    <w:lvl w:ilvl="0" w:tplc="D00CD97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603BE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CC99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C732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4AEA0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015E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A3E0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CA8B8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018A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5D0D1068"/>
    <w:multiLevelType w:val="hybridMultilevel"/>
    <w:tmpl w:val="580E7406"/>
    <w:lvl w:ilvl="0" w:tplc="AD7057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21F7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81D3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CAB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470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4C7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CFF5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A7E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6B0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5D3D2580"/>
    <w:multiLevelType w:val="hybridMultilevel"/>
    <w:tmpl w:val="AA36552A"/>
    <w:lvl w:ilvl="0" w:tplc="7DEEB2A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E60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E20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6D3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441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062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609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86B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2DF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5E412860"/>
    <w:multiLevelType w:val="hybridMultilevel"/>
    <w:tmpl w:val="362EFA9A"/>
    <w:lvl w:ilvl="0" w:tplc="775A407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4B77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64BD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8C54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844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4DFB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2F95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2172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26A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5F3538FB"/>
    <w:multiLevelType w:val="hybridMultilevel"/>
    <w:tmpl w:val="463A84B0"/>
    <w:lvl w:ilvl="0" w:tplc="D1A6898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81B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E7C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84E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21C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452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C1D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457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81B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11654AC"/>
    <w:multiLevelType w:val="hybridMultilevel"/>
    <w:tmpl w:val="063EBE6A"/>
    <w:lvl w:ilvl="0" w:tplc="96FA8E2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079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E858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6FB3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2E7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A612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29DB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0CF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4C2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1942B7D"/>
    <w:multiLevelType w:val="hybridMultilevel"/>
    <w:tmpl w:val="1E528902"/>
    <w:lvl w:ilvl="0" w:tplc="77BE58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695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015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A3D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2F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259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644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80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3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61F417D8"/>
    <w:multiLevelType w:val="hybridMultilevel"/>
    <w:tmpl w:val="88162F5E"/>
    <w:lvl w:ilvl="0" w:tplc="86FC15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>
    <w:nsid w:val="62AF15B0"/>
    <w:multiLevelType w:val="hybridMultilevel"/>
    <w:tmpl w:val="7BFA82A8"/>
    <w:lvl w:ilvl="0" w:tplc="F78416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6284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042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6EED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88A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8115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6019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4D7B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5D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2B056AA"/>
    <w:multiLevelType w:val="hybridMultilevel"/>
    <w:tmpl w:val="07803C72"/>
    <w:lvl w:ilvl="0" w:tplc="2BC22276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AB624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09022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C0084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25FD2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6E898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6F7A2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4FA3E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88DB4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638408A1"/>
    <w:multiLevelType w:val="hybridMultilevel"/>
    <w:tmpl w:val="50FADC60"/>
    <w:lvl w:ilvl="0" w:tplc="E096591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27D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CD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E86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019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E1A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E4A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28F4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E1C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640C78B4"/>
    <w:multiLevelType w:val="multilevel"/>
    <w:tmpl w:val="CB983D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sz w:val="28"/>
      </w:rPr>
    </w:lvl>
  </w:abstractNum>
  <w:abstractNum w:abstractNumId="113">
    <w:nsid w:val="64D1631C"/>
    <w:multiLevelType w:val="hybridMultilevel"/>
    <w:tmpl w:val="C6146E7E"/>
    <w:lvl w:ilvl="0" w:tplc="4156DF5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6A686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2975A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2EF8E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AFF52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4B1CA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40620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22F74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6A250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65007F5D"/>
    <w:multiLevelType w:val="hybridMultilevel"/>
    <w:tmpl w:val="BA200BAC"/>
    <w:lvl w:ilvl="0" w:tplc="48C663D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2B944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6991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CA042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4876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8BD6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FA6A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6107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612EA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66B03DC3"/>
    <w:multiLevelType w:val="hybridMultilevel"/>
    <w:tmpl w:val="6928C5D8"/>
    <w:lvl w:ilvl="0" w:tplc="99BC699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475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5B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09D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0E3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6E7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AD1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CBD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CE0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681A78AF"/>
    <w:multiLevelType w:val="hybridMultilevel"/>
    <w:tmpl w:val="4AF0566A"/>
    <w:lvl w:ilvl="0" w:tplc="8C9CE0FC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6431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28C9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AF79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A317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EA14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04D9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8224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C995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9EE2DE2"/>
    <w:multiLevelType w:val="hybridMultilevel"/>
    <w:tmpl w:val="E3FE2BC2"/>
    <w:lvl w:ilvl="0" w:tplc="2FC28D9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EA5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EA6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46C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A168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A29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8C06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62B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C843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6AB742B5"/>
    <w:multiLevelType w:val="hybridMultilevel"/>
    <w:tmpl w:val="94C6E906"/>
    <w:lvl w:ilvl="0" w:tplc="46209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4E80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0177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A3C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2F08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CD9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0B01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8F3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E68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6C4433A6"/>
    <w:multiLevelType w:val="hybridMultilevel"/>
    <w:tmpl w:val="7020166E"/>
    <w:lvl w:ilvl="0" w:tplc="E0FEF77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E874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2258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6CC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62E9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20C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0F06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2A3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8B03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6D0D6256"/>
    <w:multiLevelType w:val="hybridMultilevel"/>
    <w:tmpl w:val="7932EC9A"/>
    <w:lvl w:ilvl="0" w:tplc="884664C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C4A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8C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1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CEF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81D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EA7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0A8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AAF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6DB217A2"/>
    <w:multiLevelType w:val="hybridMultilevel"/>
    <w:tmpl w:val="889A1C70"/>
    <w:lvl w:ilvl="0" w:tplc="38F09D7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ADBCA">
      <w:start w:val="1"/>
      <w:numFmt w:val="bullet"/>
      <w:lvlText w:val="o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FDDC">
      <w:start w:val="1"/>
      <w:numFmt w:val="bullet"/>
      <w:lvlText w:val="▪"/>
      <w:lvlJc w:val="left"/>
      <w:pPr>
        <w:ind w:left="2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C43BA">
      <w:start w:val="1"/>
      <w:numFmt w:val="bullet"/>
      <w:lvlText w:val="•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4F252">
      <w:start w:val="1"/>
      <w:numFmt w:val="bullet"/>
      <w:lvlText w:val="o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E4788">
      <w:start w:val="1"/>
      <w:numFmt w:val="bullet"/>
      <w:lvlText w:val="▪"/>
      <w:lvlJc w:val="left"/>
      <w:pPr>
        <w:ind w:left="4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44080">
      <w:start w:val="1"/>
      <w:numFmt w:val="bullet"/>
      <w:lvlText w:val="•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8DBDE">
      <w:start w:val="1"/>
      <w:numFmt w:val="bullet"/>
      <w:lvlText w:val="o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A60DA">
      <w:start w:val="1"/>
      <w:numFmt w:val="bullet"/>
      <w:lvlText w:val="▪"/>
      <w:lvlJc w:val="left"/>
      <w:pPr>
        <w:ind w:left="6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70791547"/>
    <w:multiLevelType w:val="hybridMultilevel"/>
    <w:tmpl w:val="D2CEB6F4"/>
    <w:lvl w:ilvl="0" w:tplc="27AAFB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469F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E121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856F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29E6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4BDA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6A44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455F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E275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7144156B"/>
    <w:multiLevelType w:val="hybridMultilevel"/>
    <w:tmpl w:val="CE841FB8"/>
    <w:lvl w:ilvl="0" w:tplc="51E65FAA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61454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CAF496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ECA22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2397A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8F16A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4EFE2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6B56C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26A82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71F0543A"/>
    <w:multiLevelType w:val="hybridMultilevel"/>
    <w:tmpl w:val="DCA415D2"/>
    <w:lvl w:ilvl="0" w:tplc="8B40893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0DD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A02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CF7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E22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A8D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2E6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E39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AA5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72A57E2C"/>
    <w:multiLevelType w:val="hybridMultilevel"/>
    <w:tmpl w:val="6CF6A756"/>
    <w:lvl w:ilvl="0" w:tplc="35E4F1A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7B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AC6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4FA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424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8E8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E8B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C32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229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73FA0771"/>
    <w:multiLevelType w:val="hybridMultilevel"/>
    <w:tmpl w:val="472CE754"/>
    <w:lvl w:ilvl="0" w:tplc="201C32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266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A85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CB0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E32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03E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86E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805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1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74083644"/>
    <w:multiLevelType w:val="hybridMultilevel"/>
    <w:tmpl w:val="0D0CE89C"/>
    <w:lvl w:ilvl="0" w:tplc="6FE4E95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8EB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6B31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650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E0B5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296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A4D0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269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658B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43C7DCA"/>
    <w:multiLevelType w:val="hybridMultilevel"/>
    <w:tmpl w:val="E7845EF2"/>
    <w:lvl w:ilvl="0" w:tplc="DD8603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A2F0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DB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464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61BB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C0C0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445A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5A6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C8D3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74E378F1"/>
    <w:multiLevelType w:val="hybridMultilevel"/>
    <w:tmpl w:val="0240C046"/>
    <w:lvl w:ilvl="0" w:tplc="D4DCAA9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08F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AA7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25C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CB2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2DC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CF2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416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AD6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7604528E"/>
    <w:multiLevelType w:val="hybridMultilevel"/>
    <w:tmpl w:val="D504B1C2"/>
    <w:lvl w:ilvl="0" w:tplc="EF10CC1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8BB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ABF3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E46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0A1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2621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4D15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C277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8DD4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785245C7"/>
    <w:multiLevelType w:val="hybridMultilevel"/>
    <w:tmpl w:val="420E5DC2"/>
    <w:lvl w:ilvl="0" w:tplc="3AD42164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ED2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222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6A3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E3C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C3B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66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C61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E51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78F05910"/>
    <w:multiLevelType w:val="hybridMultilevel"/>
    <w:tmpl w:val="E7648816"/>
    <w:lvl w:ilvl="0" w:tplc="4CD88ED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A814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456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A010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4622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CEC2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00F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61FE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AE5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792565B9"/>
    <w:multiLevelType w:val="hybridMultilevel"/>
    <w:tmpl w:val="855A6486"/>
    <w:lvl w:ilvl="0" w:tplc="CDC48B9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43F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49A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4B4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2BA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C72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C92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AA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224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79812089"/>
    <w:multiLevelType w:val="hybridMultilevel"/>
    <w:tmpl w:val="E14A7810"/>
    <w:lvl w:ilvl="0" w:tplc="6C569DC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A95B8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CE05E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27524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43250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618B0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E2E8C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2D492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0BBC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79B265B8"/>
    <w:multiLevelType w:val="hybridMultilevel"/>
    <w:tmpl w:val="1EBA2E46"/>
    <w:lvl w:ilvl="0" w:tplc="A8CAD380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20A56">
      <w:start w:val="1"/>
      <w:numFmt w:val="bullet"/>
      <w:lvlText w:val="•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696B2">
      <w:start w:val="1"/>
      <w:numFmt w:val="bullet"/>
      <w:lvlText w:val="▪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029A4">
      <w:start w:val="1"/>
      <w:numFmt w:val="bullet"/>
      <w:lvlText w:val="•"/>
      <w:lvlJc w:val="left"/>
      <w:pPr>
        <w:ind w:left="2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E3F0">
      <w:start w:val="1"/>
      <w:numFmt w:val="bullet"/>
      <w:lvlText w:val="o"/>
      <w:lvlJc w:val="left"/>
      <w:pPr>
        <w:ind w:left="3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8881C">
      <w:start w:val="1"/>
      <w:numFmt w:val="bullet"/>
      <w:lvlText w:val="▪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EEA28">
      <w:start w:val="1"/>
      <w:numFmt w:val="bullet"/>
      <w:lvlText w:val="•"/>
      <w:lvlJc w:val="left"/>
      <w:pPr>
        <w:ind w:left="4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06340">
      <w:start w:val="1"/>
      <w:numFmt w:val="bullet"/>
      <w:lvlText w:val="o"/>
      <w:lvlJc w:val="left"/>
      <w:pPr>
        <w:ind w:left="5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CBCF4">
      <w:start w:val="1"/>
      <w:numFmt w:val="bullet"/>
      <w:lvlText w:val="▪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7BD44834"/>
    <w:multiLevelType w:val="hybridMultilevel"/>
    <w:tmpl w:val="7292B360"/>
    <w:lvl w:ilvl="0" w:tplc="E05011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E613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83E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87D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6E4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EBF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AA7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6AA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2516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7C872A0E"/>
    <w:multiLevelType w:val="hybridMultilevel"/>
    <w:tmpl w:val="344A6740"/>
    <w:lvl w:ilvl="0" w:tplc="6B8A0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E06D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8011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AEA9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4FB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E9FC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2BC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C7C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AB1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7D3F3292"/>
    <w:multiLevelType w:val="hybridMultilevel"/>
    <w:tmpl w:val="7F22D81A"/>
    <w:lvl w:ilvl="0" w:tplc="D5B0623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6643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2B62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EAD8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E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A948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00BC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2BA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7C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7D59062D"/>
    <w:multiLevelType w:val="hybridMultilevel"/>
    <w:tmpl w:val="1FCC2F6A"/>
    <w:lvl w:ilvl="0" w:tplc="5478E06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49F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676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01D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008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62C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8FB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83C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ABB5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7E170F49"/>
    <w:multiLevelType w:val="hybridMultilevel"/>
    <w:tmpl w:val="0DCCB762"/>
    <w:lvl w:ilvl="0" w:tplc="C6206E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A0F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C8B6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933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8C95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43E4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CD02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8C5E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85A7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7F65110C"/>
    <w:multiLevelType w:val="hybridMultilevel"/>
    <w:tmpl w:val="060C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00"/>
  </w:num>
  <w:num w:numId="4">
    <w:abstractNumId w:val="17"/>
  </w:num>
  <w:num w:numId="5">
    <w:abstractNumId w:val="123"/>
  </w:num>
  <w:num w:numId="6">
    <w:abstractNumId w:val="56"/>
  </w:num>
  <w:num w:numId="7">
    <w:abstractNumId w:val="131"/>
  </w:num>
  <w:num w:numId="8">
    <w:abstractNumId w:val="29"/>
  </w:num>
  <w:num w:numId="9">
    <w:abstractNumId w:val="135"/>
  </w:num>
  <w:num w:numId="10">
    <w:abstractNumId w:val="41"/>
  </w:num>
  <w:num w:numId="11">
    <w:abstractNumId w:val="93"/>
  </w:num>
  <w:num w:numId="12">
    <w:abstractNumId w:val="59"/>
  </w:num>
  <w:num w:numId="13">
    <w:abstractNumId w:val="82"/>
  </w:num>
  <w:num w:numId="14">
    <w:abstractNumId w:val="27"/>
  </w:num>
  <w:num w:numId="15">
    <w:abstractNumId w:val="88"/>
  </w:num>
  <w:num w:numId="16">
    <w:abstractNumId w:val="70"/>
  </w:num>
  <w:num w:numId="17">
    <w:abstractNumId w:val="55"/>
  </w:num>
  <w:num w:numId="18">
    <w:abstractNumId w:val="2"/>
  </w:num>
  <w:num w:numId="19">
    <w:abstractNumId w:val="64"/>
  </w:num>
  <w:num w:numId="20">
    <w:abstractNumId w:val="0"/>
  </w:num>
  <w:num w:numId="21">
    <w:abstractNumId w:val="32"/>
  </w:num>
  <w:num w:numId="22">
    <w:abstractNumId w:val="78"/>
  </w:num>
  <w:num w:numId="23">
    <w:abstractNumId w:val="48"/>
  </w:num>
  <w:num w:numId="24">
    <w:abstractNumId w:val="24"/>
  </w:num>
  <w:num w:numId="25">
    <w:abstractNumId w:val="103"/>
  </w:num>
  <w:num w:numId="26">
    <w:abstractNumId w:val="37"/>
  </w:num>
  <w:num w:numId="27">
    <w:abstractNumId w:val="121"/>
  </w:num>
  <w:num w:numId="28">
    <w:abstractNumId w:val="140"/>
  </w:num>
  <w:num w:numId="29">
    <w:abstractNumId w:val="67"/>
  </w:num>
  <w:num w:numId="30">
    <w:abstractNumId w:val="13"/>
  </w:num>
  <w:num w:numId="31">
    <w:abstractNumId w:val="91"/>
  </w:num>
  <w:num w:numId="32">
    <w:abstractNumId w:val="45"/>
  </w:num>
  <w:num w:numId="33">
    <w:abstractNumId w:val="77"/>
  </w:num>
  <w:num w:numId="34">
    <w:abstractNumId w:val="127"/>
  </w:num>
  <w:num w:numId="35">
    <w:abstractNumId w:val="49"/>
  </w:num>
  <w:num w:numId="36">
    <w:abstractNumId w:val="60"/>
  </w:num>
  <w:num w:numId="37">
    <w:abstractNumId w:val="33"/>
  </w:num>
  <w:num w:numId="38">
    <w:abstractNumId w:val="89"/>
  </w:num>
  <w:num w:numId="39">
    <w:abstractNumId w:val="28"/>
  </w:num>
  <w:num w:numId="40">
    <w:abstractNumId w:val="94"/>
  </w:num>
  <w:num w:numId="41">
    <w:abstractNumId w:val="15"/>
  </w:num>
  <w:num w:numId="42">
    <w:abstractNumId w:val="126"/>
  </w:num>
  <w:num w:numId="43">
    <w:abstractNumId w:val="30"/>
  </w:num>
  <w:num w:numId="44">
    <w:abstractNumId w:val="72"/>
  </w:num>
  <w:num w:numId="45">
    <w:abstractNumId w:val="81"/>
  </w:num>
  <w:num w:numId="46">
    <w:abstractNumId w:val="42"/>
  </w:num>
  <w:num w:numId="47">
    <w:abstractNumId w:val="62"/>
  </w:num>
  <w:num w:numId="48">
    <w:abstractNumId w:val="68"/>
  </w:num>
  <w:num w:numId="49">
    <w:abstractNumId w:val="101"/>
  </w:num>
  <w:num w:numId="50">
    <w:abstractNumId w:val="31"/>
  </w:num>
  <w:num w:numId="51">
    <w:abstractNumId w:val="114"/>
  </w:num>
  <w:num w:numId="52">
    <w:abstractNumId w:val="12"/>
  </w:num>
  <w:num w:numId="53">
    <w:abstractNumId w:val="76"/>
  </w:num>
  <w:num w:numId="54">
    <w:abstractNumId w:val="122"/>
  </w:num>
  <w:num w:numId="55">
    <w:abstractNumId w:val="23"/>
  </w:num>
  <w:num w:numId="56">
    <w:abstractNumId w:val="109"/>
  </w:num>
  <w:num w:numId="57">
    <w:abstractNumId w:val="133"/>
  </w:num>
  <w:num w:numId="58">
    <w:abstractNumId w:val="61"/>
  </w:num>
  <w:num w:numId="59">
    <w:abstractNumId w:val="124"/>
  </w:num>
  <w:num w:numId="60">
    <w:abstractNumId w:val="117"/>
  </w:num>
  <w:num w:numId="61">
    <w:abstractNumId w:val="66"/>
  </w:num>
  <w:num w:numId="62">
    <w:abstractNumId w:val="74"/>
  </w:num>
  <w:num w:numId="63">
    <w:abstractNumId w:val="5"/>
  </w:num>
  <w:num w:numId="64">
    <w:abstractNumId w:val="111"/>
  </w:num>
  <w:num w:numId="65">
    <w:abstractNumId w:val="98"/>
  </w:num>
  <w:num w:numId="66">
    <w:abstractNumId w:val="119"/>
  </w:num>
  <w:num w:numId="67">
    <w:abstractNumId w:val="130"/>
  </w:num>
  <w:num w:numId="68">
    <w:abstractNumId w:val="34"/>
  </w:num>
  <w:num w:numId="69">
    <w:abstractNumId w:val="104"/>
  </w:num>
  <w:num w:numId="70">
    <w:abstractNumId w:val="40"/>
  </w:num>
  <w:num w:numId="71">
    <w:abstractNumId w:val="53"/>
  </w:num>
  <w:num w:numId="72">
    <w:abstractNumId w:val="102"/>
  </w:num>
  <w:num w:numId="73">
    <w:abstractNumId w:val="129"/>
  </w:num>
  <w:num w:numId="74">
    <w:abstractNumId w:val="7"/>
  </w:num>
  <w:num w:numId="75">
    <w:abstractNumId w:val="132"/>
  </w:num>
  <w:num w:numId="76">
    <w:abstractNumId w:val="75"/>
  </w:num>
  <w:num w:numId="77">
    <w:abstractNumId w:val="85"/>
  </w:num>
  <w:num w:numId="78">
    <w:abstractNumId w:val="26"/>
  </w:num>
  <w:num w:numId="79">
    <w:abstractNumId w:val="6"/>
  </w:num>
  <w:num w:numId="80">
    <w:abstractNumId w:val="125"/>
  </w:num>
  <w:num w:numId="81">
    <w:abstractNumId w:val="3"/>
  </w:num>
  <w:num w:numId="82">
    <w:abstractNumId w:val="97"/>
  </w:num>
  <w:num w:numId="83">
    <w:abstractNumId w:val="73"/>
  </w:num>
  <w:num w:numId="84">
    <w:abstractNumId w:val="43"/>
  </w:num>
  <w:num w:numId="85">
    <w:abstractNumId w:val="96"/>
  </w:num>
  <w:num w:numId="86">
    <w:abstractNumId w:val="10"/>
  </w:num>
  <w:num w:numId="87">
    <w:abstractNumId w:val="71"/>
  </w:num>
  <w:num w:numId="88">
    <w:abstractNumId w:val="47"/>
  </w:num>
  <w:num w:numId="89">
    <w:abstractNumId w:val="136"/>
  </w:num>
  <w:num w:numId="90">
    <w:abstractNumId w:val="65"/>
  </w:num>
  <w:num w:numId="91">
    <w:abstractNumId w:val="46"/>
  </w:num>
  <w:num w:numId="92">
    <w:abstractNumId w:val="83"/>
  </w:num>
  <w:num w:numId="93">
    <w:abstractNumId w:val="11"/>
  </w:num>
  <w:num w:numId="94">
    <w:abstractNumId w:val="63"/>
  </w:num>
  <w:num w:numId="95">
    <w:abstractNumId w:val="4"/>
  </w:num>
  <w:num w:numId="96">
    <w:abstractNumId w:val="138"/>
  </w:num>
  <w:num w:numId="97">
    <w:abstractNumId w:val="134"/>
  </w:num>
  <w:num w:numId="98">
    <w:abstractNumId w:val="69"/>
  </w:num>
  <w:num w:numId="99">
    <w:abstractNumId w:val="118"/>
  </w:num>
  <w:num w:numId="100">
    <w:abstractNumId w:val="128"/>
  </w:num>
  <w:num w:numId="101">
    <w:abstractNumId w:val="105"/>
  </w:num>
  <w:num w:numId="102">
    <w:abstractNumId w:val="36"/>
  </w:num>
  <w:num w:numId="103">
    <w:abstractNumId w:val="87"/>
  </w:num>
  <w:num w:numId="104">
    <w:abstractNumId w:val="8"/>
  </w:num>
  <w:num w:numId="105">
    <w:abstractNumId w:val="120"/>
  </w:num>
  <w:num w:numId="106">
    <w:abstractNumId w:val="92"/>
  </w:num>
  <w:num w:numId="107">
    <w:abstractNumId w:val="20"/>
  </w:num>
  <w:num w:numId="108">
    <w:abstractNumId w:val="38"/>
  </w:num>
  <w:num w:numId="109">
    <w:abstractNumId w:val="50"/>
  </w:num>
  <w:num w:numId="110">
    <w:abstractNumId w:val="107"/>
  </w:num>
  <w:num w:numId="111">
    <w:abstractNumId w:val="44"/>
  </w:num>
  <w:num w:numId="112">
    <w:abstractNumId w:val="115"/>
  </w:num>
  <w:num w:numId="113">
    <w:abstractNumId w:val="99"/>
  </w:num>
  <w:num w:numId="114">
    <w:abstractNumId w:val="21"/>
  </w:num>
  <w:num w:numId="115">
    <w:abstractNumId w:val="106"/>
  </w:num>
  <w:num w:numId="116">
    <w:abstractNumId w:val="54"/>
  </w:num>
  <w:num w:numId="117">
    <w:abstractNumId w:val="58"/>
  </w:num>
  <w:num w:numId="118">
    <w:abstractNumId w:val="137"/>
  </w:num>
  <w:num w:numId="119">
    <w:abstractNumId w:val="113"/>
  </w:num>
  <w:num w:numId="120">
    <w:abstractNumId w:val="57"/>
  </w:num>
  <w:num w:numId="121">
    <w:abstractNumId w:val="86"/>
  </w:num>
  <w:num w:numId="122">
    <w:abstractNumId w:val="52"/>
  </w:num>
  <w:num w:numId="123">
    <w:abstractNumId w:val="18"/>
  </w:num>
  <w:num w:numId="124">
    <w:abstractNumId w:val="25"/>
  </w:num>
  <w:num w:numId="125">
    <w:abstractNumId w:val="19"/>
  </w:num>
  <w:num w:numId="126">
    <w:abstractNumId w:val="51"/>
  </w:num>
  <w:num w:numId="127">
    <w:abstractNumId w:val="139"/>
  </w:num>
  <w:num w:numId="128">
    <w:abstractNumId w:val="80"/>
  </w:num>
  <w:num w:numId="129">
    <w:abstractNumId w:val="95"/>
  </w:num>
  <w:num w:numId="130">
    <w:abstractNumId w:val="110"/>
  </w:num>
  <w:num w:numId="131">
    <w:abstractNumId w:val="116"/>
  </w:num>
  <w:num w:numId="132">
    <w:abstractNumId w:val="1"/>
  </w:num>
  <w:num w:numId="133">
    <w:abstractNumId w:val="35"/>
  </w:num>
  <w:num w:numId="134">
    <w:abstractNumId w:val="84"/>
  </w:num>
  <w:num w:numId="135">
    <w:abstractNumId w:val="39"/>
  </w:num>
  <w:num w:numId="136">
    <w:abstractNumId w:val="9"/>
  </w:num>
  <w:num w:numId="13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8"/>
  </w:num>
  <w:num w:numId="139">
    <w:abstractNumId w:val="90"/>
  </w:num>
  <w:num w:numId="140">
    <w:abstractNumId w:val="16"/>
  </w:num>
  <w:num w:numId="141">
    <w:abstractNumId w:val="112"/>
  </w:num>
  <w:num w:numId="142">
    <w:abstractNumId w:val="7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6F8"/>
    <w:rsid w:val="00010D42"/>
    <w:rsid w:val="000237E6"/>
    <w:rsid w:val="000246E3"/>
    <w:rsid w:val="00027309"/>
    <w:rsid w:val="00070F8F"/>
    <w:rsid w:val="00071B88"/>
    <w:rsid w:val="00081815"/>
    <w:rsid w:val="00094D7C"/>
    <w:rsid w:val="00095CB1"/>
    <w:rsid w:val="000A43DC"/>
    <w:rsid w:val="000B21FB"/>
    <w:rsid w:val="000C1A75"/>
    <w:rsid w:val="000C580B"/>
    <w:rsid w:val="000C7F18"/>
    <w:rsid w:val="000D560F"/>
    <w:rsid w:val="000E5768"/>
    <w:rsid w:val="000E5C1A"/>
    <w:rsid w:val="000F6F6C"/>
    <w:rsid w:val="0012101E"/>
    <w:rsid w:val="00121ACD"/>
    <w:rsid w:val="00127FE1"/>
    <w:rsid w:val="00130A4A"/>
    <w:rsid w:val="00134F27"/>
    <w:rsid w:val="0016476F"/>
    <w:rsid w:val="00172EE1"/>
    <w:rsid w:val="00197700"/>
    <w:rsid w:val="001A553D"/>
    <w:rsid w:val="001D5D1F"/>
    <w:rsid w:val="001F0207"/>
    <w:rsid w:val="001F2CF5"/>
    <w:rsid w:val="002043C2"/>
    <w:rsid w:val="0029571A"/>
    <w:rsid w:val="002957AB"/>
    <w:rsid w:val="002C32BC"/>
    <w:rsid w:val="002C5A0B"/>
    <w:rsid w:val="002D43A8"/>
    <w:rsid w:val="002D4847"/>
    <w:rsid w:val="002F3D7B"/>
    <w:rsid w:val="002F6B5D"/>
    <w:rsid w:val="00316817"/>
    <w:rsid w:val="0032433F"/>
    <w:rsid w:val="00333059"/>
    <w:rsid w:val="0033390B"/>
    <w:rsid w:val="00374070"/>
    <w:rsid w:val="00390C8C"/>
    <w:rsid w:val="003A6CF4"/>
    <w:rsid w:val="003B1511"/>
    <w:rsid w:val="003C7948"/>
    <w:rsid w:val="003C7A66"/>
    <w:rsid w:val="003E46F8"/>
    <w:rsid w:val="004034C8"/>
    <w:rsid w:val="0041485B"/>
    <w:rsid w:val="00427BBB"/>
    <w:rsid w:val="004307EC"/>
    <w:rsid w:val="00433F5B"/>
    <w:rsid w:val="00436550"/>
    <w:rsid w:val="00436A0E"/>
    <w:rsid w:val="00437148"/>
    <w:rsid w:val="00440FFB"/>
    <w:rsid w:val="00453035"/>
    <w:rsid w:val="00453486"/>
    <w:rsid w:val="00456181"/>
    <w:rsid w:val="00457F78"/>
    <w:rsid w:val="00466BAF"/>
    <w:rsid w:val="00494E6D"/>
    <w:rsid w:val="004A5394"/>
    <w:rsid w:val="004B155C"/>
    <w:rsid w:val="004C2B40"/>
    <w:rsid w:val="004E563F"/>
    <w:rsid w:val="005002E8"/>
    <w:rsid w:val="00506081"/>
    <w:rsid w:val="00511D12"/>
    <w:rsid w:val="00524383"/>
    <w:rsid w:val="005245DA"/>
    <w:rsid w:val="0052556A"/>
    <w:rsid w:val="005266B0"/>
    <w:rsid w:val="005461D4"/>
    <w:rsid w:val="005B333F"/>
    <w:rsid w:val="005C0D7B"/>
    <w:rsid w:val="005C5F30"/>
    <w:rsid w:val="005D3FDB"/>
    <w:rsid w:val="00606A86"/>
    <w:rsid w:val="0061417F"/>
    <w:rsid w:val="00697C76"/>
    <w:rsid w:val="006A3366"/>
    <w:rsid w:val="006B221B"/>
    <w:rsid w:val="006D71D8"/>
    <w:rsid w:val="006E1FFE"/>
    <w:rsid w:val="006E3C83"/>
    <w:rsid w:val="006F2F4B"/>
    <w:rsid w:val="00704C67"/>
    <w:rsid w:val="007078B4"/>
    <w:rsid w:val="0071129F"/>
    <w:rsid w:val="007266DB"/>
    <w:rsid w:val="00733D75"/>
    <w:rsid w:val="00741369"/>
    <w:rsid w:val="00743BF0"/>
    <w:rsid w:val="007515A1"/>
    <w:rsid w:val="00782866"/>
    <w:rsid w:val="00790493"/>
    <w:rsid w:val="007B04CC"/>
    <w:rsid w:val="007B795D"/>
    <w:rsid w:val="007D7607"/>
    <w:rsid w:val="007E5C5A"/>
    <w:rsid w:val="007E642C"/>
    <w:rsid w:val="0081184D"/>
    <w:rsid w:val="00814EB3"/>
    <w:rsid w:val="008202B3"/>
    <w:rsid w:val="0082763B"/>
    <w:rsid w:val="0085258A"/>
    <w:rsid w:val="008663B5"/>
    <w:rsid w:val="00883694"/>
    <w:rsid w:val="00886301"/>
    <w:rsid w:val="0089330E"/>
    <w:rsid w:val="008D504C"/>
    <w:rsid w:val="008E5C91"/>
    <w:rsid w:val="0091730F"/>
    <w:rsid w:val="00931548"/>
    <w:rsid w:val="00934A48"/>
    <w:rsid w:val="0097527D"/>
    <w:rsid w:val="00993088"/>
    <w:rsid w:val="009B2672"/>
    <w:rsid w:val="009C261F"/>
    <w:rsid w:val="009C62AA"/>
    <w:rsid w:val="00A02793"/>
    <w:rsid w:val="00A02DE1"/>
    <w:rsid w:val="00A14EBB"/>
    <w:rsid w:val="00A31A2F"/>
    <w:rsid w:val="00A50CEC"/>
    <w:rsid w:val="00A62F59"/>
    <w:rsid w:val="00A73CD1"/>
    <w:rsid w:val="00A76A2F"/>
    <w:rsid w:val="00A77096"/>
    <w:rsid w:val="00A90509"/>
    <w:rsid w:val="00A94229"/>
    <w:rsid w:val="00AA0D3A"/>
    <w:rsid w:val="00AA12F9"/>
    <w:rsid w:val="00AA5507"/>
    <w:rsid w:val="00AC72F0"/>
    <w:rsid w:val="00AC7E0D"/>
    <w:rsid w:val="00AE7C7C"/>
    <w:rsid w:val="00AF021B"/>
    <w:rsid w:val="00AF4D1D"/>
    <w:rsid w:val="00B13FE2"/>
    <w:rsid w:val="00B218CA"/>
    <w:rsid w:val="00B50326"/>
    <w:rsid w:val="00B64F81"/>
    <w:rsid w:val="00B66230"/>
    <w:rsid w:val="00B666DA"/>
    <w:rsid w:val="00B76A0C"/>
    <w:rsid w:val="00B809F2"/>
    <w:rsid w:val="00B86078"/>
    <w:rsid w:val="00BD2D9F"/>
    <w:rsid w:val="00BE297B"/>
    <w:rsid w:val="00C04396"/>
    <w:rsid w:val="00C40CC8"/>
    <w:rsid w:val="00C43A73"/>
    <w:rsid w:val="00C43DE2"/>
    <w:rsid w:val="00CD69D3"/>
    <w:rsid w:val="00CF4542"/>
    <w:rsid w:val="00D00703"/>
    <w:rsid w:val="00D10075"/>
    <w:rsid w:val="00D14921"/>
    <w:rsid w:val="00D24D5E"/>
    <w:rsid w:val="00D63CAD"/>
    <w:rsid w:val="00D64872"/>
    <w:rsid w:val="00D722E5"/>
    <w:rsid w:val="00DA6FB2"/>
    <w:rsid w:val="00DB3BEC"/>
    <w:rsid w:val="00DC5369"/>
    <w:rsid w:val="00DD0F1B"/>
    <w:rsid w:val="00DE3726"/>
    <w:rsid w:val="00E15412"/>
    <w:rsid w:val="00E54510"/>
    <w:rsid w:val="00E55423"/>
    <w:rsid w:val="00E7267D"/>
    <w:rsid w:val="00E77A32"/>
    <w:rsid w:val="00E818E3"/>
    <w:rsid w:val="00E851C9"/>
    <w:rsid w:val="00EB48D0"/>
    <w:rsid w:val="00EC07E7"/>
    <w:rsid w:val="00ED2BFE"/>
    <w:rsid w:val="00ED5051"/>
    <w:rsid w:val="00EE5FAE"/>
    <w:rsid w:val="00EF7B7C"/>
    <w:rsid w:val="00F162E5"/>
    <w:rsid w:val="00F164B5"/>
    <w:rsid w:val="00F16BA6"/>
    <w:rsid w:val="00F306ED"/>
    <w:rsid w:val="00F36535"/>
    <w:rsid w:val="00F80EDA"/>
    <w:rsid w:val="00F81B0F"/>
    <w:rsid w:val="00FE5F11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50"/>
    <w:pPr>
      <w:spacing w:after="50" w:line="270" w:lineRule="auto"/>
      <w:ind w:left="3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36550"/>
    <w:pPr>
      <w:keepNext/>
      <w:keepLines/>
      <w:spacing w:after="0"/>
      <w:ind w:left="2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36550"/>
    <w:pPr>
      <w:keepNext/>
      <w:keepLines/>
      <w:spacing w:after="0"/>
      <w:ind w:left="28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436550"/>
    <w:pPr>
      <w:keepNext/>
      <w:keepLines/>
      <w:spacing w:after="3"/>
      <w:ind w:left="289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436550"/>
    <w:pPr>
      <w:keepNext/>
      <w:keepLines/>
      <w:spacing w:after="0"/>
      <w:ind w:left="28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655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43655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43655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436550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4365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4A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43DC"/>
    <w:pPr>
      <w:ind w:left="720"/>
      <w:contextualSpacing/>
    </w:pPr>
  </w:style>
  <w:style w:type="paragraph" w:styleId="a5">
    <w:name w:val="Normal (Web)"/>
    <w:aliases w:val="Знак Знак1,Обычный (Web)"/>
    <w:basedOn w:val="a"/>
    <w:uiPriority w:val="99"/>
    <w:unhideWhenUsed/>
    <w:qFormat/>
    <w:rsid w:val="00741369"/>
    <w:rPr>
      <w:szCs w:val="24"/>
    </w:rPr>
  </w:style>
  <w:style w:type="paragraph" w:styleId="a6">
    <w:name w:val="No Spacing"/>
    <w:uiPriority w:val="1"/>
    <w:qFormat/>
    <w:rsid w:val="002C5A0B"/>
    <w:pPr>
      <w:spacing w:after="0" w:line="240" w:lineRule="auto"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A62F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66230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3A6CF4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3A6CF4"/>
    <w:pPr>
      <w:spacing w:after="100"/>
      <w:ind w:left="0"/>
    </w:pPr>
  </w:style>
  <w:style w:type="paragraph" w:styleId="31">
    <w:name w:val="toc 3"/>
    <w:basedOn w:val="a"/>
    <w:next w:val="a"/>
    <w:autoRedefine/>
    <w:uiPriority w:val="39"/>
    <w:unhideWhenUsed/>
    <w:rsid w:val="003A6CF4"/>
    <w:pPr>
      <w:spacing w:after="100"/>
      <w:ind w:left="480"/>
    </w:pPr>
  </w:style>
  <w:style w:type="paragraph" w:styleId="a9">
    <w:name w:val="Document Map"/>
    <w:basedOn w:val="a"/>
    <w:link w:val="aa"/>
    <w:uiPriority w:val="99"/>
    <w:semiHidden/>
    <w:unhideWhenUsed/>
    <w:rsid w:val="003A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A6CF4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2">
    <w:name w:val="1"/>
    <w:basedOn w:val="a"/>
    <w:rsid w:val="00466BA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5266B0"/>
  </w:style>
  <w:style w:type="paragraph" w:styleId="ab">
    <w:name w:val="header"/>
    <w:basedOn w:val="a"/>
    <w:link w:val="ac"/>
    <w:uiPriority w:val="99"/>
    <w:unhideWhenUsed/>
    <w:rsid w:val="00B1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3FE2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B13FE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B13FE2"/>
    <w:rPr>
      <w:rFonts w:cs="Times New Roman"/>
    </w:rPr>
  </w:style>
  <w:style w:type="character" w:customStyle="1" w:styleId="apple-converted-space">
    <w:name w:val="apple-converted-space"/>
    <w:basedOn w:val="a0"/>
    <w:rsid w:val="00B13FE2"/>
    <w:rPr>
      <w:rFonts w:ascii="Times New Roman" w:hAnsi="Times New Roman" w:cs="Times New Roman" w:hint="default"/>
    </w:rPr>
  </w:style>
  <w:style w:type="paragraph" w:customStyle="1" w:styleId="Style2">
    <w:name w:val="Style2"/>
    <w:basedOn w:val="a"/>
    <w:rsid w:val="00B13FE2"/>
    <w:pPr>
      <w:widowControl w:val="0"/>
      <w:autoSpaceDE w:val="0"/>
      <w:autoSpaceDN w:val="0"/>
      <w:adjustRightInd w:val="0"/>
      <w:spacing w:after="0" w:line="346" w:lineRule="exact"/>
      <w:ind w:left="0" w:firstLine="355"/>
    </w:pPr>
    <w:rPr>
      <w:color w:val="auto"/>
      <w:szCs w:val="24"/>
    </w:rPr>
  </w:style>
  <w:style w:type="paragraph" w:customStyle="1" w:styleId="7">
    <w:name w:val="Основной текст7"/>
    <w:basedOn w:val="a"/>
    <w:uiPriority w:val="99"/>
    <w:rsid w:val="002F6B5D"/>
    <w:pPr>
      <w:widowControl w:val="0"/>
      <w:shd w:val="clear" w:color="auto" w:fill="FFFFFF"/>
      <w:spacing w:after="300" w:line="221" w:lineRule="exact"/>
      <w:ind w:left="0" w:firstLine="0"/>
      <w:jc w:val="left"/>
    </w:pPr>
    <w:rPr>
      <w:sz w:val="21"/>
      <w:szCs w:val="21"/>
    </w:rPr>
  </w:style>
  <w:style w:type="character" w:customStyle="1" w:styleId="41">
    <w:name w:val="Основной текст4"/>
    <w:basedOn w:val="a0"/>
    <w:uiPriority w:val="99"/>
    <w:rsid w:val="002F6B5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table" w:customStyle="1" w:styleId="13">
    <w:name w:val="Сетка таблицы1"/>
    <w:basedOn w:val="a1"/>
    <w:next w:val="a7"/>
    <w:uiPriority w:val="39"/>
    <w:rsid w:val="00A7709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4AE6-CEE5-4423-87D4-2B578539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Наталья</cp:lastModifiedBy>
  <cp:revision>7</cp:revision>
  <dcterms:created xsi:type="dcterms:W3CDTF">2022-11-07T04:40:00Z</dcterms:created>
  <dcterms:modified xsi:type="dcterms:W3CDTF">2022-12-06T17:39:00Z</dcterms:modified>
</cp:coreProperties>
</file>